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4A" w:rsidRDefault="00EC7DC7" w:rsidP="001B428B">
      <w:pPr>
        <w:adjustRightInd w:val="0"/>
        <w:snapToGrid w:val="0"/>
        <w:spacing w:line="560" w:lineRule="exact"/>
        <w:jc w:val="center"/>
        <w:rPr>
          <w:rFonts w:ascii="標楷體" w:eastAsia="標楷體" w:hAnsi="標楷體" w:cs="標楷體"/>
          <w:color w:val="000000"/>
          <w:sz w:val="36"/>
        </w:rPr>
      </w:pPr>
      <w:r>
        <w:rPr>
          <w:rFonts w:ascii="標楷體" w:eastAsia="標楷體" w:hAnsi="標楷體" w:cs="標楷體"/>
          <w:color w:val="000000"/>
          <w:sz w:val="36"/>
        </w:rPr>
        <w:t>社團法人台灣寶島行善義工團</w:t>
      </w:r>
    </w:p>
    <w:p w:rsidR="00581A4A" w:rsidRDefault="00EC7DC7" w:rsidP="001B428B">
      <w:pPr>
        <w:adjustRightInd w:val="0"/>
        <w:snapToGrid w:val="0"/>
        <w:spacing w:line="560" w:lineRule="exact"/>
        <w:ind w:left="-425" w:firstLine="373"/>
        <w:jc w:val="center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第</w:t>
      </w:r>
      <w:r>
        <w:rPr>
          <w:rFonts w:ascii="標楷體" w:eastAsia="標楷體" w:hAnsi="標楷體" w:cs="標楷體"/>
          <w:sz w:val="28"/>
        </w:rPr>
        <w:t>十</w:t>
      </w:r>
      <w:r>
        <w:rPr>
          <w:rFonts w:ascii="標楷體" w:eastAsia="標楷體" w:hAnsi="標楷體" w:cs="標楷體"/>
          <w:color w:val="000000"/>
          <w:sz w:val="28"/>
        </w:rPr>
        <w:t>屆第</w:t>
      </w:r>
      <w:r>
        <w:rPr>
          <w:rFonts w:ascii="標楷體" w:eastAsia="標楷體" w:hAnsi="標楷體" w:cs="標楷體"/>
          <w:sz w:val="28"/>
        </w:rPr>
        <w:t>一</w:t>
      </w:r>
      <w:r>
        <w:rPr>
          <w:rFonts w:ascii="標楷體" w:eastAsia="標楷體" w:hAnsi="標楷體" w:cs="標楷體"/>
          <w:color w:val="000000"/>
          <w:sz w:val="28"/>
        </w:rPr>
        <w:t>次理監事聯席會會議</w:t>
      </w:r>
      <w:r>
        <w:rPr>
          <w:rFonts w:ascii="標楷體" w:eastAsia="標楷體" w:hAnsi="標楷體" w:cs="標楷體"/>
          <w:sz w:val="28"/>
        </w:rPr>
        <w:t>紀錄</w:t>
      </w:r>
    </w:p>
    <w:p w:rsidR="00581A4A" w:rsidRDefault="00581A4A" w:rsidP="001B428B">
      <w:pPr>
        <w:adjustRightInd w:val="0"/>
        <w:snapToGrid w:val="0"/>
        <w:spacing w:line="560" w:lineRule="exact"/>
        <w:ind w:left="-425" w:firstLine="372"/>
        <w:jc w:val="center"/>
        <w:rPr>
          <w:rFonts w:ascii="標楷體" w:eastAsia="標楷體" w:hAnsi="標楷體" w:cs="標楷體"/>
          <w:color w:val="000000"/>
          <w:sz w:val="28"/>
        </w:rPr>
      </w:pPr>
    </w:p>
    <w:p w:rsidR="00581A4A" w:rsidRDefault="00EC7DC7" w:rsidP="001B428B">
      <w:pPr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一、</w:t>
      </w:r>
      <w:r>
        <w:rPr>
          <w:rFonts w:ascii="標楷體" w:eastAsia="標楷體" w:hAnsi="標楷體" w:cs="標楷體"/>
          <w:sz w:val="28"/>
        </w:rPr>
        <w:t>時間</w:t>
      </w:r>
      <w:r>
        <w:rPr>
          <w:rFonts w:ascii="標楷體" w:eastAsia="標楷體" w:hAnsi="標楷體" w:cs="標楷體"/>
          <w:color w:val="141823"/>
          <w:sz w:val="28"/>
        </w:rPr>
        <w:t>：民國108年1月1日15時</w:t>
      </w:r>
    </w:p>
    <w:p w:rsidR="00581A4A" w:rsidRDefault="00EC7DC7" w:rsidP="001B428B">
      <w:pPr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color w:val="141823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二、</w:t>
      </w:r>
      <w:r>
        <w:rPr>
          <w:rFonts w:ascii="標楷體" w:eastAsia="標楷體" w:hAnsi="標楷體" w:cs="標楷體"/>
          <w:sz w:val="28"/>
        </w:rPr>
        <w:t>地點</w:t>
      </w:r>
      <w:r>
        <w:rPr>
          <w:rFonts w:ascii="標楷體" w:eastAsia="標楷體" w:hAnsi="標楷體" w:cs="標楷體"/>
          <w:color w:val="141823"/>
          <w:sz w:val="28"/>
        </w:rPr>
        <w:t>：嘉義縣新港鄉路月眉村123號</w:t>
      </w:r>
    </w:p>
    <w:p w:rsidR="00581A4A" w:rsidRDefault="00EC7DC7" w:rsidP="001B428B">
      <w:pPr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color w:val="141823"/>
          <w:sz w:val="28"/>
        </w:rPr>
      </w:pPr>
      <w:r>
        <w:rPr>
          <w:rFonts w:ascii="標楷體" w:eastAsia="標楷體" w:hAnsi="標楷體" w:cs="標楷體"/>
          <w:sz w:val="28"/>
        </w:rPr>
        <w:t>三、出席人員</w:t>
      </w:r>
      <w:r>
        <w:rPr>
          <w:rFonts w:ascii="標楷體" w:eastAsia="標楷體" w:hAnsi="標楷體" w:cs="標楷體"/>
          <w:color w:val="141823"/>
          <w:sz w:val="28"/>
        </w:rPr>
        <w:t>:</w:t>
      </w:r>
    </w:p>
    <w:p w:rsidR="00581A4A" w:rsidRDefault="00EC7DC7" w:rsidP="00F016CE">
      <w:pPr>
        <w:adjustRightInd w:val="0"/>
        <w:snapToGrid w:val="0"/>
        <w:spacing w:line="560" w:lineRule="exact"/>
        <w:ind w:left="1540" w:right="240" w:hangingChars="550" w:hanging="154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理事</w:t>
      </w:r>
      <w:r>
        <w:rPr>
          <w:rFonts w:ascii="標楷體" w:eastAsia="標楷體" w:hAnsi="標楷體" w:cs="標楷體"/>
          <w:color w:val="141823"/>
          <w:sz w:val="28"/>
        </w:rPr>
        <w:t>：黃國峯</w:t>
      </w:r>
      <w:r>
        <w:rPr>
          <w:rFonts w:ascii="標楷體" w:eastAsia="標楷體" w:hAnsi="標楷體" w:cs="標楷體"/>
          <w:sz w:val="28"/>
        </w:rPr>
        <w:t>、陳宗杰、謝婉君、卜順生、陳瑞榮、吳世昌、林坤信、張凱溱、吳栓慶、賴庭岳、邱海偉</w:t>
      </w:r>
    </w:p>
    <w:p w:rsidR="00581A4A" w:rsidRDefault="00EC7DC7" w:rsidP="00F016CE">
      <w:pPr>
        <w:adjustRightInd w:val="0"/>
        <w:snapToGrid w:val="0"/>
        <w:spacing w:line="560" w:lineRule="exact"/>
        <w:ind w:right="240" w:firstLineChars="250" w:firstLine="70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監事</w:t>
      </w:r>
      <w:r>
        <w:rPr>
          <w:rFonts w:ascii="標楷體" w:eastAsia="標楷體" w:hAnsi="標楷體" w:cs="標楷體"/>
          <w:color w:val="141823"/>
          <w:sz w:val="28"/>
        </w:rPr>
        <w:t>：張淵捷</w:t>
      </w:r>
      <w:r>
        <w:rPr>
          <w:rFonts w:ascii="標楷體" w:eastAsia="標楷體" w:hAnsi="標楷體" w:cs="標楷體"/>
          <w:sz w:val="28"/>
        </w:rPr>
        <w:t>、林曉蘋</w:t>
      </w:r>
    </w:p>
    <w:p w:rsidR="00581A4A" w:rsidRDefault="00EC7DC7" w:rsidP="001B428B">
      <w:pPr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color w:val="141823"/>
          <w:sz w:val="28"/>
        </w:rPr>
      </w:pPr>
      <w:r>
        <w:rPr>
          <w:rFonts w:ascii="標楷體" w:eastAsia="標楷體" w:hAnsi="標楷體" w:cs="標楷體"/>
          <w:sz w:val="28"/>
        </w:rPr>
        <w:t>四、請假人員</w:t>
      </w:r>
      <w:r>
        <w:rPr>
          <w:rFonts w:ascii="標楷體" w:eastAsia="標楷體" w:hAnsi="標楷體" w:cs="標楷體"/>
          <w:color w:val="141823"/>
          <w:sz w:val="28"/>
        </w:rPr>
        <w:t>：</w:t>
      </w:r>
    </w:p>
    <w:p w:rsidR="00581A4A" w:rsidRDefault="00EC7DC7" w:rsidP="00F016CE">
      <w:pPr>
        <w:adjustRightInd w:val="0"/>
        <w:snapToGrid w:val="0"/>
        <w:spacing w:line="560" w:lineRule="exact"/>
        <w:ind w:right="240" w:firstLineChars="250" w:firstLine="70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理事</w:t>
      </w:r>
      <w:r>
        <w:rPr>
          <w:rFonts w:ascii="標楷體" w:eastAsia="標楷體" w:hAnsi="標楷體" w:cs="標楷體"/>
          <w:color w:val="141823"/>
          <w:sz w:val="28"/>
        </w:rPr>
        <w:t>：無</w:t>
      </w:r>
    </w:p>
    <w:p w:rsidR="00581A4A" w:rsidRDefault="00EC7DC7" w:rsidP="00F016CE">
      <w:pPr>
        <w:adjustRightInd w:val="0"/>
        <w:snapToGrid w:val="0"/>
        <w:spacing w:line="560" w:lineRule="exact"/>
        <w:ind w:right="240" w:firstLineChars="250" w:firstLine="700"/>
        <w:jc w:val="both"/>
        <w:rPr>
          <w:rFonts w:ascii="標楷體" w:eastAsia="標楷體" w:hAnsi="標楷體" w:cs="標楷體"/>
          <w:color w:val="141823"/>
          <w:sz w:val="28"/>
        </w:rPr>
      </w:pPr>
      <w:r>
        <w:rPr>
          <w:rFonts w:ascii="標楷體" w:eastAsia="標楷體" w:hAnsi="標楷體" w:cs="標楷體"/>
          <w:sz w:val="28"/>
        </w:rPr>
        <w:t>監事</w:t>
      </w:r>
      <w:r>
        <w:rPr>
          <w:rFonts w:ascii="標楷體" w:eastAsia="標楷體" w:hAnsi="標楷體" w:cs="標楷體"/>
          <w:color w:val="141823"/>
          <w:sz w:val="28"/>
        </w:rPr>
        <w:t>：李貞忞</w:t>
      </w:r>
    </w:p>
    <w:p w:rsidR="00581A4A" w:rsidRDefault="00581A4A" w:rsidP="001B428B">
      <w:pPr>
        <w:adjustRightInd w:val="0"/>
        <w:snapToGrid w:val="0"/>
        <w:spacing w:line="560" w:lineRule="exact"/>
        <w:ind w:left="1417" w:right="240"/>
        <w:jc w:val="both"/>
        <w:rPr>
          <w:rFonts w:ascii="標楷體" w:eastAsia="標楷體" w:hAnsi="標楷體" w:cs="標楷體"/>
          <w:color w:val="141823"/>
          <w:sz w:val="28"/>
        </w:rPr>
      </w:pPr>
    </w:p>
    <w:p w:rsidR="00581A4A" w:rsidRDefault="00EC7DC7" w:rsidP="001B428B">
      <w:pPr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color w:val="141823"/>
          <w:sz w:val="28"/>
        </w:rPr>
      </w:pPr>
      <w:r>
        <w:rPr>
          <w:rFonts w:ascii="標楷體" w:eastAsia="標楷體" w:hAnsi="標楷體" w:cs="標楷體"/>
          <w:sz w:val="28"/>
          <w:shd w:val="clear" w:color="auto" w:fill="FFFFFF"/>
        </w:rPr>
        <w:t>五、缺席人員：無</w:t>
      </w:r>
    </w:p>
    <w:p w:rsidR="00581A4A" w:rsidRDefault="00EC7DC7" w:rsidP="001B428B">
      <w:pPr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color w:val="141823"/>
          <w:sz w:val="28"/>
        </w:rPr>
      </w:pPr>
      <w:r>
        <w:rPr>
          <w:rFonts w:ascii="標楷體" w:eastAsia="標楷體" w:hAnsi="標楷體" w:cs="標楷體"/>
          <w:color w:val="141823"/>
          <w:sz w:val="28"/>
        </w:rPr>
        <w:t>六</w:t>
      </w:r>
      <w:r>
        <w:rPr>
          <w:rFonts w:ascii="標楷體" w:eastAsia="標楷體" w:hAnsi="標楷體" w:cs="標楷體"/>
          <w:sz w:val="28"/>
        </w:rPr>
        <w:t>、列席人員</w:t>
      </w:r>
      <w:r>
        <w:rPr>
          <w:rFonts w:ascii="標楷體" w:eastAsia="標楷體" w:hAnsi="標楷體" w:cs="標楷體"/>
          <w:color w:val="141823"/>
          <w:sz w:val="28"/>
        </w:rPr>
        <w:t>：呂廷羽</w:t>
      </w:r>
      <w:r>
        <w:rPr>
          <w:rFonts w:ascii="標楷體" w:eastAsia="標楷體" w:hAnsi="標楷體" w:cs="標楷體"/>
          <w:sz w:val="28"/>
        </w:rPr>
        <w:t>、吳蘭施、</w:t>
      </w:r>
      <w:r>
        <w:rPr>
          <w:rFonts w:ascii="標楷體" w:eastAsia="標楷體" w:hAnsi="標楷體" w:cs="標楷體"/>
          <w:color w:val="141823"/>
          <w:sz w:val="28"/>
        </w:rPr>
        <w:t>廖予聰</w:t>
      </w:r>
    </w:p>
    <w:p w:rsidR="00581A4A" w:rsidRDefault="00EC7DC7" w:rsidP="001B428B">
      <w:pPr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color w:val="141823"/>
          <w:sz w:val="28"/>
        </w:rPr>
      </w:pPr>
      <w:r>
        <w:rPr>
          <w:rFonts w:ascii="標楷體" w:eastAsia="標楷體" w:hAnsi="標楷體" w:cs="標楷體"/>
          <w:color w:val="141823"/>
          <w:sz w:val="28"/>
        </w:rPr>
        <w:t>七</w:t>
      </w:r>
      <w:r>
        <w:rPr>
          <w:rFonts w:ascii="標楷體" w:eastAsia="標楷體" w:hAnsi="標楷體" w:cs="標楷體"/>
          <w:sz w:val="28"/>
        </w:rPr>
        <w:t>、主席</w:t>
      </w:r>
      <w:r>
        <w:rPr>
          <w:rFonts w:ascii="標楷體" w:eastAsia="標楷體" w:hAnsi="標楷體" w:cs="標楷體"/>
          <w:color w:val="141823"/>
          <w:sz w:val="28"/>
        </w:rPr>
        <w:t xml:space="preserve">：由黃國峯擔任會議主席 </w:t>
      </w:r>
    </w:p>
    <w:p w:rsidR="00581A4A" w:rsidRDefault="00EC7DC7" w:rsidP="001B428B">
      <w:pPr>
        <w:tabs>
          <w:tab w:val="left" w:pos="8946"/>
        </w:tabs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color w:val="141823"/>
          <w:sz w:val="28"/>
        </w:rPr>
      </w:pPr>
      <w:r>
        <w:rPr>
          <w:rFonts w:ascii="標楷體" w:eastAsia="標楷體" w:hAnsi="標楷體" w:cs="標楷體"/>
          <w:sz w:val="28"/>
        </w:rPr>
        <w:t>記錄</w:t>
      </w:r>
      <w:r>
        <w:rPr>
          <w:rFonts w:ascii="標楷體" w:eastAsia="標楷體" w:hAnsi="標楷體" w:cs="標楷體"/>
          <w:color w:val="141823"/>
          <w:sz w:val="28"/>
        </w:rPr>
        <w:t>：廖予聰</w:t>
      </w:r>
      <w:r>
        <w:rPr>
          <w:rFonts w:ascii="標楷體" w:eastAsia="標楷體" w:hAnsi="標楷體" w:cs="標楷體"/>
          <w:sz w:val="28"/>
        </w:rPr>
        <w:t>、</w:t>
      </w:r>
      <w:r>
        <w:rPr>
          <w:rFonts w:ascii="標楷體" w:eastAsia="標楷體" w:hAnsi="標楷體" w:cs="標楷體"/>
          <w:color w:val="141823"/>
          <w:sz w:val="28"/>
        </w:rPr>
        <w:t xml:space="preserve">呂廷羽                                      </w:t>
      </w:r>
    </w:p>
    <w:p w:rsidR="00581A4A" w:rsidRDefault="00EC7DC7" w:rsidP="001B428B">
      <w:pPr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color w:val="141823"/>
          <w:sz w:val="28"/>
        </w:rPr>
        <w:t>八</w:t>
      </w:r>
      <w:r>
        <w:rPr>
          <w:rFonts w:ascii="標楷體" w:eastAsia="標楷體" w:hAnsi="標楷體" w:cs="標楷體"/>
          <w:sz w:val="28"/>
        </w:rPr>
        <w:t>、</w:t>
      </w:r>
      <w:r>
        <w:rPr>
          <w:rFonts w:ascii="標楷體" w:eastAsia="標楷體" w:hAnsi="標楷體" w:cs="標楷體"/>
          <w:color w:val="000000"/>
          <w:sz w:val="28"/>
        </w:rPr>
        <w:t>主席致詞(</w:t>
      </w:r>
      <w:r>
        <w:rPr>
          <w:rFonts w:ascii="標楷體" w:eastAsia="標楷體" w:hAnsi="標楷體" w:cs="標楷體"/>
          <w:sz w:val="28"/>
        </w:rPr>
        <w:t>略)</w:t>
      </w:r>
    </w:p>
    <w:p w:rsidR="00581A4A" w:rsidRDefault="00EC7DC7" w:rsidP="001B428B">
      <w:pPr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color w:val="141823"/>
          <w:sz w:val="28"/>
        </w:rPr>
        <w:t>九</w:t>
      </w:r>
      <w:r>
        <w:rPr>
          <w:rFonts w:ascii="標楷體" w:eastAsia="標楷體" w:hAnsi="標楷體" w:cs="標楷體"/>
          <w:sz w:val="28"/>
        </w:rPr>
        <w:t>、報告事項:</w:t>
      </w:r>
    </w:p>
    <w:p w:rsidR="00581A4A" w:rsidRDefault="00EC7DC7" w:rsidP="001B428B">
      <w:pPr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(一)財務報告:</w:t>
      </w:r>
    </w:p>
    <w:p w:rsidR="00581A4A" w:rsidRDefault="00EC7DC7" w:rsidP="001B428B">
      <w:pPr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截至107年12月26日止，各帳戶存款餘額如下:</w:t>
      </w:r>
    </w:p>
    <w:p w:rsidR="00581A4A" w:rsidRDefault="00EC7DC7" w:rsidP="001B428B">
      <w:pPr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個案劃撥帳戶:現金6,015,564元</w:t>
      </w:r>
    </w:p>
    <w:p w:rsidR="00581A4A" w:rsidRDefault="00EC7DC7" w:rsidP="001B428B">
      <w:pPr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個案銀行帳戶:現金1,048,444元+定存30,000,000元=31,048,444元</w:t>
      </w:r>
    </w:p>
    <w:p w:rsidR="00581A4A" w:rsidRDefault="00EC7DC7" w:rsidP="001B428B">
      <w:pPr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lastRenderedPageBreak/>
        <w:t>團部基金銀行專戶:現金3,030,526元+定存2,500,000=5,530,526元</w:t>
      </w:r>
    </w:p>
    <w:p w:rsidR="00581A4A" w:rsidRDefault="00EC7DC7" w:rsidP="001B428B">
      <w:pPr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會員銀行專戶:現金349,414元</w:t>
      </w:r>
    </w:p>
    <w:p w:rsidR="00581A4A" w:rsidRDefault="00EC7DC7" w:rsidP="001B428B">
      <w:pPr>
        <w:adjustRightInd w:val="0"/>
        <w:snapToGrid w:val="0"/>
        <w:spacing w:line="560" w:lineRule="exact"/>
        <w:ind w:right="-214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提撥準備金銀行專戶:現金1,938,130元+定存1,593,306元=3,531,436元</w:t>
      </w:r>
    </w:p>
    <w:p w:rsidR="00581A4A" w:rsidRDefault="00581A4A" w:rsidP="001B428B">
      <w:pPr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sz w:val="28"/>
        </w:rPr>
      </w:pPr>
    </w:p>
    <w:p w:rsidR="00581A4A" w:rsidRDefault="00EC7DC7" w:rsidP="001B428B">
      <w:pPr>
        <w:adjustRightInd w:val="0"/>
        <w:snapToGrid w:val="0"/>
        <w:spacing w:line="560" w:lineRule="exact"/>
        <w:jc w:val="both"/>
        <w:rPr>
          <w:rFonts w:ascii="標楷體" w:eastAsia="標楷體" w:hAnsi="標楷體" w:cs="標楷體"/>
          <w:sz w:val="28"/>
          <w:shd w:val="clear" w:color="auto" w:fill="FFFFFF"/>
        </w:rPr>
      </w:pPr>
      <w:r>
        <w:rPr>
          <w:rFonts w:ascii="標楷體" w:eastAsia="標楷體" w:hAnsi="標楷體" w:cs="標楷體"/>
          <w:sz w:val="28"/>
          <w:shd w:val="clear" w:color="auto" w:fill="FFFFFF"/>
        </w:rPr>
        <w:t>十、選舉第十屆常務理事、常務監事及理事長</w:t>
      </w:r>
    </w:p>
    <w:p w:rsidR="00581A4A" w:rsidRDefault="00EC7DC7" w:rsidP="001B428B">
      <w:pPr>
        <w:adjustRightInd w:val="0"/>
        <w:snapToGrid w:val="0"/>
        <w:spacing w:line="560" w:lineRule="exact"/>
        <w:jc w:val="both"/>
        <w:rPr>
          <w:rFonts w:ascii="標楷體" w:eastAsia="標楷體" w:hAnsi="標楷體" w:cs="標楷體"/>
          <w:sz w:val="28"/>
          <w:shd w:val="clear" w:color="auto" w:fill="FFFFFF"/>
        </w:rPr>
      </w:pPr>
      <w:r>
        <w:rPr>
          <w:rFonts w:ascii="標楷體" w:eastAsia="標楷體" w:hAnsi="標楷體" w:cs="標楷體"/>
          <w:sz w:val="28"/>
          <w:shd w:val="clear" w:color="auto" w:fill="FFFFFF"/>
        </w:rPr>
        <w:t xml:space="preserve">　　監票人員：吳海燕　　　發票人員：吳蘭施</w:t>
      </w:r>
    </w:p>
    <w:p w:rsidR="00581A4A" w:rsidRDefault="00EC7DC7" w:rsidP="001B428B">
      <w:pPr>
        <w:adjustRightInd w:val="0"/>
        <w:snapToGrid w:val="0"/>
        <w:spacing w:line="560" w:lineRule="exact"/>
        <w:jc w:val="both"/>
        <w:rPr>
          <w:rFonts w:ascii="標楷體" w:eastAsia="標楷體" w:hAnsi="標楷體" w:cs="標楷體"/>
          <w:sz w:val="28"/>
          <w:shd w:val="clear" w:color="auto" w:fill="FFFFFF"/>
        </w:rPr>
      </w:pPr>
      <w:r>
        <w:rPr>
          <w:rFonts w:ascii="標楷體" w:eastAsia="標楷體" w:hAnsi="標楷體" w:cs="標楷體"/>
          <w:sz w:val="28"/>
          <w:shd w:val="clear" w:color="auto" w:fill="FFFFFF"/>
        </w:rPr>
        <w:t xml:space="preserve">　　唱票人員：楊素旻　　　記票人員：廖予聰</w:t>
      </w:r>
    </w:p>
    <w:p w:rsidR="00581A4A" w:rsidRDefault="00EC7DC7" w:rsidP="001B428B">
      <w:pPr>
        <w:adjustRightInd w:val="0"/>
        <w:snapToGrid w:val="0"/>
        <w:spacing w:line="560" w:lineRule="exact"/>
        <w:jc w:val="both"/>
        <w:rPr>
          <w:rFonts w:ascii="標楷體" w:eastAsia="標楷體" w:hAnsi="標楷體" w:cs="標楷體"/>
          <w:sz w:val="28"/>
          <w:shd w:val="clear" w:color="auto" w:fill="FFFFFF"/>
        </w:rPr>
      </w:pPr>
      <w:r>
        <w:rPr>
          <w:rFonts w:ascii="標楷體" w:eastAsia="標楷體" w:hAnsi="標楷體" w:cs="標楷體"/>
          <w:sz w:val="28"/>
          <w:shd w:val="clear" w:color="auto" w:fill="FFFFFF"/>
        </w:rPr>
        <w:t xml:space="preserve">　　</w:t>
      </w:r>
    </w:p>
    <w:p w:rsidR="00581A4A" w:rsidRDefault="00EC7DC7" w:rsidP="001B428B">
      <w:pPr>
        <w:adjustRightInd w:val="0"/>
        <w:snapToGrid w:val="0"/>
        <w:spacing w:line="560" w:lineRule="exact"/>
        <w:jc w:val="both"/>
        <w:rPr>
          <w:rFonts w:ascii="標楷體" w:eastAsia="標楷體" w:hAnsi="標楷體" w:cs="標楷體"/>
          <w:sz w:val="28"/>
          <w:shd w:val="clear" w:color="auto" w:fill="FFFFFF"/>
        </w:rPr>
      </w:pPr>
      <w:r>
        <w:rPr>
          <w:rFonts w:ascii="標楷體" w:eastAsia="標楷體" w:hAnsi="標楷體" w:cs="標楷體"/>
          <w:sz w:val="28"/>
          <w:shd w:val="clear" w:color="auto" w:fill="FFFFFF"/>
        </w:rPr>
        <w:t xml:space="preserve">　　1、選舉常務理事：由理事互選3席常務理事</w:t>
      </w:r>
    </w:p>
    <w:p w:rsidR="00581A4A" w:rsidRDefault="00EC7DC7" w:rsidP="001B428B">
      <w:pPr>
        <w:adjustRightInd w:val="0"/>
        <w:snapToGrid w:val="0"/>
        <w:spacing w:line="560" w:lineRule="exact"/>
        <w:jc w:val="both"/>
        <w:rPr>
          <w:rFonts w:ascii="標楷體" w:eastAsia="標楷體" w:hAnsi="標楷體" w:cs="標楷體"/>
          <w:sz w:val="28"/>
          <w:shd w:val="clear" w:color="auto" w:fill="FFFFFF"/>
        </w:rPr>
      </w:pPr>
      <w:r>
        <w:rPr>
          <w:rFonts w:ascii="標楷體" w:eastAsia="標楷體" w:hAnsi="標楷體" w:cs="標楷體"/>
          <w:sz w:val="28"/>
          <w:shd w:val="clear" w:color="auto" w:fill="FFFFFF"/>
        </w:rPr>
        <w:t xml:space="preserve">　　　 常務理事當選人：黃國峯（9票）、陳宗杰（5票）、謝婉</w:t>
      </w:r>
    </w:p>
    <w:p w:rsidR="00581A4A" w:rsidRDefault="00EC7DC7" w:rsidP="001B428B">
      <w:pPr>
        <w:adjustRightInd w:val="0"/>
        <w:snapToGrid w:val="0"/>
        <w:spacing w:line="560" w:lineRule="exact"/>
        <w:jc w:val="both"/>
        <w:rPr>
          <w:rFonts w:ascii="標楷體" w:eastAsia="標楷體" w:hAnsi="標楷體" w:cs="標楷體"/>
          <w:sz w:val="28"/>
          <w:shd w:val="clear" w:color="auto" w:fill="FFFFFF"/>
        </w:rPr>
      </w:pPr>
      <w:r>
        <w:rPr>
          <w:rFonts w:ascii="標楷體" w:eastAsia="標楷體" w:hAnsi="標楷體" w:cs="標楷體"/>
          <w:sz w:val="28"/>
          <w:shd w:val="clear" w:color="auto" w:fill="FFFFFF"/>
        </w:rPr>
        <w:t xml:space="preserve">                       君（2票）</w:t>
      </w:r>
    </w:p>
    <w:p w:rsidR="00581A4A" w:rsidRDefault="00EC7DC7" w:rsidP="001B428B">
      <w:pPr>
        <w:adjustRightInd w:val="0"/>
        <w:snapToGrid w:val="0"/>
        <w:spacing w:line="560" w:lineRule="exact"/>
        <w:jc w:val="both"/>
        <w:rPr>
          <w:rFonts w:ascii="標楷體" w:eastAsia="標楷體" w:hAnsi="標楷體" w:cs="標楷體"/>
          <w:sz w:val="28"/>
          <w:shd w:val="clear" w:color="auto" w:fill="FFFFFF"/>
        </w:rPr>
      </w:pPr>
      <w:r>
        <w:rPr>
          <w:rFonts w:ascii="標楷體" w:eastAsia="標楷體" w:hAnsi="標楷體" w:cs="標楷體"/>
          <w:sz w:val="28"/>
          <w:shd w:val="clear" w:color="auto" w:fill="FFFFFF"/>
        </w:rPr>
        <w:t xml:space="preserve">　　2、選舉理事長：由全體理事就常務理事中選舉一人為理事長</w:t>
      </w:r>
    </w:p>
    <w:p w:rsidR="00581A4A" w:rsidRDefault="00EC7DC7" w:rsidP="001B428B">
      <w:pPr>
        <w:adjustRightInd w:val="0"/>
        <w:snapToGrid w:val="0"/>
        <w:spacing w:line="560" w:lineRule="exact"/>
        <w:jc w:val="both"/>
        <w:rPr>
          <w:rFonts w:ascii="標楷體" w:eastAsia="標楷體" w:hAnsi="標楷體" w:cs="標楷體"/>
          <w:sz w:val="28"/>
          <w:shd w:val="clear" w:color="auto" w:fill="FFFFFF"/>
        </w:rPr>
      </w:pPr>
      <w:r>
        <w:rPr>
          <w:rFonts w:ascii="標楷體" w:eastAsia="標楷體" w:hAnsi="標楷體" w:cs="標楷體"/>
          <w:sz w:val="28"/>
          <w:shd w:val="clear" w:color="auto" w:fill="FFFFFF"/>
        </w:rPr>
        <w:t xml:space="preserve">　　 　理事長當選人：黃國峯（7票）</w:t>
      </w:r>
    </w:p>
    <w:p w:rsidR="00581A4A" w:rsidRDefault="00EC7DC7" w:rsidP="001B428B">
      <w:pPr>
        <w:adjustRightInd w:val="0"/>
        <w:snapToGrid w:val="0"/>
        <w:spacing w:line="560" w:lineRule="exact"/>
        <w:jc w:val="both"/>
        <w:rPr>
          <w:rFonts w:ascii="標楷體" w:eastAsia="標楷體" w:hAnsi="標楷體" w:cs="標楷體"/>
          <w:sz w:val="28"/>
          <w:shd w:val="clear" w:color="auto" w:fill="FFFFFF"/>
        </w:rPr>
      </w:pPr>
      <w:r>
        <w:rPr>
          <w:rFonts w:ascii="標楷體" w:eastAsia="標楷體" w:hAnsi="標楷體" w:cs="標楷體"/>
          <w:sz w:val="28"/>
          <w:shd w:val="clear" w:color="auto" w:fill="FFFFFF"/>
        </w:rPr>
        <w:t xml:space="preserve">    3、選舉常務監事兼任監事主席：由監事互選</w:t>
      </w:r>
    </w:p>
    <w:p w:rsidR="00581A4A" w:rsidRDefault="00EC7DC7" w:rsidP="001B428B">
      <w:pPr>
        <w:adjustRightInd w:val="0"/>
        <w:snapToGrid w:val="0"/>
        <w:spacing w:line="560" w:lineRule="exact"/>
        <w:jc w:val="both"/>
        <w:rPr>
          <w:rFonts w:ascii="標楷體" w:eastAsia="標楷體" w:hAnsi="標楷體" w:cs="標楷體"/>
          <w:sz w:val="28"/>
          <w:shd w:val="clear" w:color="auto" w:fill="FFFFFF"/>
        </w:rPr>
      </w:pPr>
      <w:r>
        <w:rPr>
          <w:rFonts w:ascii="標楷體" w:eastAsia="標楷體" w:hAnsi="標楷體" w:cs="標楷體"/>
          <w:sz w:val="28"/>
          <w:shd w:val="clear" w:color="auto" w:fill="FFFFFF"/>
        </w:rPr>
        <w:t xml:space="preserve">　　　 常務監事兼任監事主席當選人：張淵捷（2票）</w:t>
      </w:r>
    </w:p>
    <w:p w:rsidR="00581A4A" w:rsidRDefault="00581A4A" w:rsidP="001B428B">
      <w:pPr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color w:val="36393D"/>
          <w:sz w:val="28"/>
        </w:rPr>
      </w:pPr>
    </w:p>
    <w:p w:rsidR="00581A4A" w:rsidRDefault="00EC7DC7" w:rsidP="001B428B">
      <w:pPr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color w:val="36393D"/>
          <w:sz w:val="28"/>
        </w:rPr>
      </w:pPr>
      <w:r>
        <w:rPr>
          <w:rFonts w:ascii="標楷體" w:eastAsia="標楷體" w:hAnsi="標楷體" w:cs="標楷體"/>
          <w:sz w:val="28"/>
        </w:rPr>
        <w:t>十一、籌備期間之檔案、財務及人事有關清冊一式4份移交第十屆理事長，由監事主席監交</w:t>
      </w:r>
      <w:r>
        <w:rPr>
          <w:rFonts w:ascii="標楷體" w:eastAsia="標楷體" w:hAnsi="標楷體" w:cs="標楷體"/>
          <w:color w:val="36393D"/>
          <w:sz w:val="28"/>
        </w:rPr>
        <w:t>。</w:t>
      </w:r>
    </w:p>
    <w:p w:rsidR="00581A4A" w:rsidRDefault="00581A4A" w:rsidP="001B428B">
      <w:pPr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color w:val="36393D"/>
          <w:sz w:val="28"/>
        </w:rPr>
      </w:pPr>
    </w:p>
    <w:p w:rsidR="00581A4A" w:rsidRDefault="00EC7DC7" w:rsidP="001B428B">
      <w:pPr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color w:val="36393D"/>
          <w:sz w:val="28"/>
        </w:rPr>
      </w:pPr>
      <w:r>
        <w:rPr>
          <w:rFonts w:ascii="標楷體" w:eastAsia="標楷體" w:hAnsi="標楷體" w:cs="標楷體"/>
          <w:sz w:val="28"/>
        </w:rPr>
        <w:t xml:space="preserve">十二、第十屆理事長致詞(略) </w:t>
      </w:r>
    </w:p>
    <w:p w:rsidR="00581A4A" w:rsidRDefault="00581A4A" w:rsidP="001B428B">
      <w:pPr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sz w:val="28"/>
        </w:rPr>
      </w:pPr>
    </w:p>
    <w:p w:rsidR="00581A4A" w:rsidRDefault="00EC7DC7" w:rsidP="001B428B">
      <w:pPr>
        <w:adjustRightInd w:val="0"/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sz w:val="28"/>
        </w:rPr>
        <w:t>十</w:t>
      </w:r>
      <w:r>
        <w:rPr>
          <w:rFonts w:ascii="標楷體" w:eastAsia="標楷體" w:hAnsi="標楷體" w:cs="標楷體"/>
          <w:color w:val="000000"/>
          <w:sz w:val="28"/>
        </w:rPr>
        <w:t>三、討論提案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lastRenderedPageBreak/>
        <w:t>提案一：會址變更，提請討論</w:t>
      </w:r>
      <w:r>
        <w:rPr>
          <w:rFonts w:ascii="標楷體" w:eastAsia="標楷體" w:hAnsi="標楷體" w:cs="標楷體"/>
          <w:color w:val="36393D"/>
          <w:sz w:val="28"/>
        </w:rPr>
        <w:t>。</w:t>
      </w:r>
    </w:p>
    <w:p w:rsidR="00581A4A" w:rsidRDefault="00EC7DC7" w:rsidP="001B428B">
      <w:pPr>
        <w:adjustRightInd w:val="0"/>
        <w:snapToGrid w:val="0"/>
        <w:spacing w:line="560" w:lineRule="exact"/>
        <w:ind w:left="1162" w:right="-782" w:hangingChars="415" w:hanging="116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說　明：</w:t>
      </w:r>
      <w:r>
        <w:rPr>
          <w:rFonts w:ascii="標楷體" w:eastAsia="標楷體" w:hAnsi="標楷體" w:cs="標楷體"/>
          <w:color w:val="36393D"/>
          <w:sz w:val="28"/>
        </w:rPr>
        <w:t>本會會址原設於「雲林縣莿桐鄉大美村大美路50-21號」，現將變更至「雲林縣斗南鎮明昌里二重溝75-1號」，做為新會址使用。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決　議：照案通過(同意 10票)</w:t>
      </w:r>
    </w:p>
    <w:p w:rsidR="00581A4A" w:rsidRDefault="00581A4A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提案二：聘任本會秘書長、會計、倉管、工地主任等工作人員</w:t>
      </w:r>
      <w:r>
        <w:rPr>
          <w:rFonts w:ascii="標楷體" w:eastAsia="標楷體" w:hAnsi="標楷體" w:cs="標楷體"/>
          <w:color w:val="36393D"/>
          <w:sz w:val="28"/>
        </w:rPr>
        <w:t>。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說　明：</w:t>
      </w:r>
      <w:r>
        <w:rPr>
          <w:rFonts w:ascii="標楷體" w:eastAsia="標楷體" w:hAnsi="標楷體" w:cs="標楷體"/>
          <w:color w:val="36393D"/>
          <w:sz w:val="28"/>
        </w:rPr>
        <w:t>工作人員不得由選任之理監事擔任，其聘期與理事長任期相同。</w:t>
      </w:r>
    </w:p>
    <w:p w:rsidR="00581A4A" w:rsidRDefault="00EC7DC7" w:rsidP="001B428B">
      <w:pPr>
        <w:adjustRightInd w:val="0"/>
        <w:snapToGrid w:val="0"/>
        <w:spacing w:line="560" w:lineRule="exact"/>
        <w:ind w:left="1148" w:right="-782" w:hangingChars="410" w:hanging="1148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決　議：秘書長暫從缺</w:t>
      </w:r>
      <w:r>
        <w:rPr>
          <w:rFonts w:ascii="標楷體" w:eastAsia="標楷體" w:hAnsi="標楷體" w:cs="標楷體"/>
          <w:color w:val="36393D"/>
          <w:sz w:val="28"/>
        </w:rPr>
        <w:t>，</w:t>
      </w:r>
      <w:r>
        <w:rPr>
          <w:rFonts w:ascii="標楷體" w:eastAsia="標楷體" w:hAnsi="標楷體" w:cs="標楷體"/>
          <w:sz w:val="28"/>
        </w:rPr>
        <w:t>會計由呂廷羽擔任</w:t>
      </w:r>
      <w:r>
        <w:rPr>
          <w:rFonts w:ascii="標楷體" w:eastAsia="標楷體" w:hAnsi="標楷體" w:cs="標楷體"/>
          <w:color w:val="36393D"/>
          <w:sz w:val="28"/>
        </w:rPr>
        <w:t>，</w:t>
      </w:r>
      <w:r>
        <w:rPr>
          <w:rFonts w:ascii="標楷體" w:eastAsia="標楷體" w:hAnsi="標楷體" w:cs="標楷體"/>
          <w:sz w:val="28"/>
        </w:rPr>
        <w:t>倉管由黃自在擔任</w:t>
      </w:r>
      <w:r>
        <w:rPr>
          <w:rFonts w:ascii="標楷體" w:eastAsia="標楷體" w:hAnsi="標楷體" w:cs="標楷體"/>
          <w:color w:val="36393D"/>
          <w:sz w:val="28"/>
        </w:rPr>
        <w:t>，</w:t>
      </w:r>
      <w:r>
        <w:rPr>
          <w:rFonts w:ascii="標楷體" w:eastAsia="標楷體" w:hAnsi="標楷體" w:cs="標楷體"/>
          <w:sz w:val="28"/>
        </w:rPr>
        <w:t>工地主任另行聘僱(同意 10票)</w:t>
      </w:r>
      <w:r>
        <w:rPr>
          <w:rFonts w:ascii="標楷體" w:eastAsia="標楷體" w:hAnsi="標楷體" w:cs="標楷體"/>
          <w:color w:val="36393D"/>
          <w:sz w:val="28"/>
        </w:rPr>
        <w:t>。</w:t>
      </w:r>
    </w:p>
    <w:p w:rsidR="00581A4A" w:rsidRDefault="00581A4A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提案三：交通費補助辦法，提請討論</w:t>
      </w:r>
      <w:r>
        <w:rPr>
          <w:rFonts w:ascii="標楷體" w:eastAsia="標楷體" w:hAnsi="標楷體" w:cs="標楷體"/>
          <w:color w:val="36393D"/>
          <w:sz w:val="28"/>
        </w:rPr>
        <w:t>。</w:t>
      </w:r>
    </w:p>
    <w:p w:rsidR="00581A4A" w:rsidRDefault="00EC7DC7" w:rsidP="001B428B">
      <w:pPr>
        <w:adjustRightInd w:val="0"/>
        <w:snapToGrid w:val="0"/>
        <w:spacing w:line="560" w:lineRule="exact"/>
        <w:ind w:left="1148" w:right="-782" w:hangingChars="410" w:hanging="1148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說　明：原理事探勘之交通費補助以3次為基準</w:t>
      </w:r>
      <w:r>
        <w:rPr>
          <w:rFonts w:ascii="標楷體" w:eastAsia="標楷體" w:hAnsi="標楷體" w:cs="標楷體"/>
          <w:color w:val="36393D"/>
          <w:sz w:val="28"/>
        </w:rPr>
        <w:t>，超過時需報理事長核准</w:t>
      </w:r>
      <w:r>
        <w:rPr>
          <w:rFonts w:ascii="標楷體" w:eastAsia="標楷體" w:hAnsi="標楷體" w:cs="標楷體"/>
          <w:sz w:val="28"/>
        </w:rPr>
        <w:t>，因個案狀況皆不同，是否應放寬限制</w:t>
      </w:r>
      <w:r>
        <w:rPr>
          <w:rFonts w:ascii="標楷體" w:eastAsia="標楷體" w:hAnsi="標楷體" w:cs="標楷體"/>
          <w:color w:val="36393D"/>
          <w:sz w:val="28"/>
        </w:rPr>
        <w:t>。</w:t>
      </w:r>
    </w:p>
    <w:p w:rsidR="00581A4A" w:rsidRDefault="00EC7DC7" w:rsidP="001B428B">
      <w:pPr>
        <w:adjustRightInd w:val="0"/>
        <w:snapToGrid w:val="0"/>
        <w:spacing w:line="560" w:lineRule="exact"/>
        <w:ind w:leftChars="12" w:left="1104" w:right="-782" w:hangingChars="384" w:hanging="1075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決　議：取消交通費補助以3次為基準</w:t>
      </w:r>
      <w:r>
        <w:rPr>
          <w:rFonts w:ascii="標楷體" w:eastAsia="標楷體" w:hAnsi="標楷體" w:cs="標楷體"/>
          <w:color w:val="36393D"/>
          <w:sz w:val="28"/>
        </w:rPr>
        <w:t>，</w:t>
      </w:r>
      <w:r w:rsidR="00843288">
        <w:rPr>
          <w:rFonts w:ascii="標楷體" w:eastAsia="標楷體" w:hAnsi="標楷體" w:cs="標楷體" w:hint="eastAsia"/>
          <w:color w:val="36393D"/>
          <w:sz w:val="28"/>
        </w:rPr>
        <w:t>以實際公里數為</w:t>
      </w:r>
      <w:r>
        <w:rPr>
          <w:rFonts w:ascii="標楷體" w:eastAsia="標楷體" w:hAnsi="標楷體" w:cs="標楷體"/>
          <w:color w:val="36393D"/>
          <w:sz w:val="28"/>
        </w:rPr>
        <w:t>核准條件，</w:t>
      </w:r>
      <w:r w:rsidR="00877E63">
        <w:rPr>
          <w:rFonts w:ascii="標楷體" w:eastAsia="標楷體" w:hAnsi="標楷體" w:cs="標楷體" w:hint="eastAsia"/>
          <w:color w:val="36393D"/>
          <w:sz w:val="28"/>
        </w:rPr>
        <w:t>申報時填寫申請單說明事由。</w:t>
      </w:r>
      <w:r>
        <w:rPr>
          <w:rFonts w:ascii="標楷體" w:eastAsia="標楷體" w:hAnsi="標楷體" w:cs="標楷體"/>
          <w:sz w:val="28"/>
        </w:rPr>
        <w:t>(同意 10票)。</w:t>
      </w:r>
    </w:p>
    <w:p w:rsidR="00581A4A" w:rsidRDefault="00581A4A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提案四：住宿改善及補助，提請討論</w:t>
      </w:r>
      <w:r>
        <w:rPr>
          <w:rFonts w:ascii="標楷體" w:eastAsia="標楷體" w:hAnsi="標楷體" w:cs="標楷體"/>
          <w:color w:val="36393D"/>
          <w:sz w:val="28"/>
        </w:rPr>
        <w:t>。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說　明：住宿環境不適時容易影響義工出團狀況,是否能提高補助</w:t>
      </w:r>
      <w:r>
        <w:rPr>
          <w:rFonts w:ascii="標楷體" w:eastAsia="標楷體" w:hAnsi="標楷體" w:cs="標楷體"/>
          <w:color w:val="36393D"/>
          <w:sz w:val="28"/>
        </w:rPr>
        <w:t>。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決　議：因出團住宿條件皆不同，請個案PM依現場狀況作調整(同意 10票)。</w:t>
      </w:r>
    </w:p>
    <w:p w:rsidR="00581A4A" w:rsidRDefault="00581A4A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提案五：擬訂定義工榮譽狀之獎勵辦法，提請討論</w:t>
      </w:r>
    </w:p>
    <w:p w:rsidR="00581A4A" w:rsidRDefault="00EC7DC7" w:rsidP="001B428B">
      <w:pPr>
        <w:adjustRightInd w:val="0"/>
        <w:snapToGrid w:val="0"/>
        <w:spacing w:line="560" w:lineRule="exact"/>
        <w:ind w:left="1148" w:right="-782" w:hangingChars="410" w:hanging="1148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說　明：為鼓勵義工夥伴參予出團，建議於當年度參與出團達一定次數者，於會員大會頒發感謝狀或榮譽狀，提請討論</w:t>
      </w:r>
      <w:r>
        <w:rPr>
          <w:rFonts w:ascii="標楷體" w:eastAsia="標楷體" w:hAnsi="標楷體" w:cs="標楷體"/>
          <w:color w:val="36393D"/>
          <w:sz w:val="28"/>
        </w:rPr>
        <w:t>。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lastRenderedPageBreak/>
        <w:t>決　議：比照原義工團決議辦理</w:t>
      </w:r>
    </w:p>
    <w:p w:rsidR="00581A4A" w:rsidRDefault="00581A4A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提案六：出團時應張貼各組別負責人員之資訊，提請討論</w:t>
      </w:r>
      <w:r>
        <w:rPr>
          <w:rFonts w:ascii="標楷體" w:eastAsia="標楷體" w:hAnsi="標楷體" w:cs="標楷體"/>
          <w:color w:val="36393D"/>
          <w:sz w:val="28"/>
        </w:rPr>
        <w:t>。</w:t>
      </w:r>
    </w:p>
    <w:p w:rsidR="00581A4A" w:rsidRDefault="00EC7DC7" w:rsidP="001B428B">
      <w:pPr>
        <w:adjustRightInd w:val="0"/>
        <w:snapToGrid w:val="0"/>
        <w:spacing w:line="560" w:lineRule="exact"/>
        <w:ind w:left="1162" w:right="-782" w:hangingChars="415" w:hanging="116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說　明：為使義工於現塲清楚了解各工種之負責人員，建議PM於出團前製作各組別負責人員之資訊並於現場張貼。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決　議：比照原義工團決議辦理</w:t>
      </w:r>
    </w:p>
    <w:p w:rsidR="00581A4A" w:rsidRDefault="00581A4A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提案七：</w:t>
      </w:r>
      <w:r>
        <w:rPr>
          <w:rFonts w:ascii="標楷體" w:eastAsia="標楷體" w:hAnsi="標楷體" w:cs="標楷體"/>
          <w:color w:val="222222"/>
          <w:sz w:val="28"/>
        </w:rPr>
        <w:t>常務監事改為內部請款單用印，銀行留大小章</w:t>
      </w:r>
      <w:r>
        <w:rPr>
          <w:rFonts w:ascii="標楷體" w:eastAsia="標楷體" w:hAnsi="標楷體" w:cs="標楷體"/>
          <w:sz w:val="28"/>
        </w:rPr>
        <w:t>。</w:t>
      </w:r>
    </w:p>
    <w:p w:rsidR="00581A4A" w:rsidRDefault="00EC7DC7" w:rsidP="001B428B">
      <w:pPr>
        <w:adjustRightInd w:val="0"/>
        <w:snapToGrid w:val="0"/>
        <w:spacing w:line="560" w:lineRule="exact"/>
        <w:ind w:left="1176" w:right="-782" w:hangingChars="420" w:hanging="1176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說　明：義工團銀行帳戶留存印鑑為理事長大小章及常務監事章，然動用款項時需所有印鑑皆齊備，為免印鑑持有人時間無法配合會計請款用印，建議將常務監事印鑑改為內部請款單用印，銀行僅留理事長大小章。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決　議：照案通過(同意 9票)</w:t>
      </w:r>
    </w:p>
    <w:p w:rsidR="00581A4A" w:rsidRDefault="00581A4A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提案八：新店倉庫停車位租約至今年年底</w:t>
      </w:r>
      <w:r>
        <w:rPr>
          <w:rFonts w:ascii="標楷體" w:eastAsia="標楷體" w:hAnsi="標楷體" w:cs="標楷體"/>
          <w:color w:val="222222"/>
          <w:sz w:val="28"/>
        </w:rPr>
        <w:t>，</w:t>
      </w:r>
      <w:r>
        <w:rPr>
          <w:rFonts w:ascii="標楷體" w:eastAsia="標楷體" w:hAnsi="標楷體" w:cs="標楷體"/>
          <w:sz w:val="28"/>
        </w:rPr>
        <w:t>是否需續約</w:t>
      </w:r>
      <w:r>
        <w:rPr>
          <w:rFonts w:ascii="標楷體" w:eastAsia="標楷體" w:hAnsi="標楷體" w:cs="標楷體"/>
          <w:color w:val="222222"/>
          <w:sz w:val="28"/>
        </w:rPr>
        <w:t>，</w:t>
      </w:r>
      <w:r>
        <w:rPr>
          <w:rFonts w:ascii="標楷體" w:eastAsia="標楷體" w:hAnsi="標楷體" w:cs="標楷體"/>
          <w:sz w:val="28"/>
        </w:rPr>
        <w:t>提請討論。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說　明：繼續續約，如果有更好的地點，請再提出討論。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決　議：照案通過(同意 9票)</w:t>
      </w:r>
    </w:p>
    <w:p w:rsidR="00581A4A" w:rsidRDefault="00581A4A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</w:p>
    <w:p w:rsidR="00581A4A" w:rsidRDefault="00EC7DC7" w:rsidP="001B428B">
      <w:pPr>
        <w:adjustRightInd w:val="0"/>
        <w:snapToGrid w:val="0"/>
        <w:spacing w:line="560" w:lineRule="exact"/>
        <w:ind w:right="-782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提案九：</w:t>
      </w:r>
      <w:r>
        <w:rPr>
          <w:rFonts w:ascii="標楷體" w:eastAsia="標楷體" w:hAnsi="標楷體" w:cs="標楷體"/>
          <w:color w:val="222222"/>
          <w:sz w:val="28"/>
        </w:rPr>
        <w:t>義工團之前興建的五案課輔教室，結構安全鑑定結果出 爐</w:t>
      </w:r>
    </w:p>
    <w:p w:rsidR="00581A4A" w:rsidRDefault="00EC7DC7" w:rsidP="007C1A01">
      <w:pPr>
        <w:adjustRightInd w:val="0"/>
        <w:snapToGrid w:val="0"/>
        <w:spacing w:line="560" w:lineRule="exact"/>
        <w:ind w:leftChars="6" w:left="1131" w:right="-782" w:hangingChars="399" w:hanging="1117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說　明：</w:t>
      </w:r>
      <w:r>
        <w:rPr>
          <w:rFonts w:ascii="標楷體" w:eastAsia="標楷體" w:hAnsi="標楷體" w:cs="標楷體"/>
          <w:color w:val="222222"/>
          <w:sz w:val="28"/>
        </w:rPr>
        <w:t>之前有人向監事會檢舉義工團興建的五案課輔教室，結構安全有</w:t>
      </w:r>
      <w:r w:rsidR="007C1A01">
        <w:rPr>
          <w:rFonts w:ascii="標楷體" w:eastAsia="標楷體" w:hAnsi="標楷體" w:cs="標楷體" w:hint="eastAsia"/>
          <w:color w:val="222222"/>
          <w:sz w:val="28"/>
        </w:rPr>
        <w:t>疑慮</w:t>
      </w:r>
      <w:r>
        <w:rPr>
          <w:rFonts w:ascii="標楷體" w:eastAsia="標楷體" w:hAnsi="標楷體" w:cs="標楷體"/>
          <w:color w:val="222222"/>
          <w:sz w:val="28"/>
        </w:rPr>
        <w:t>，經第三方公正單位鑑定結果，其中高雄那瑪夏女窩</w:t>
      </w:r>
      <w:r>
        <w:rPr>
          <w:rFonts w:ascii="標楷體" w:eastAsia="標楷體" w:hAnsi="標楷體" w:cs="標楷體"/>
          <w:sz w:val="28"/>
          <w:shd w:val="clear" w:color="auto" w:fill="FFFFFF"/>
        </w:rPr>
        <w:t>、泰源書屋、台東旭海小學堂，這三案的</w:t>
      </w:r>
      <w:r>
        <w:rPr>
          <w:rFonts w:ascii="標楷體" w:eastAsia="標楷體" w:hAnsi="標楷體" w:cs="標楷體"/>
          <w:color w:val="222222"/>
          <w:sz w:val="28"/>
        </w:rPr>
        <w:t xml:space="preserve">結構安全有問題，尤其以高雄那瑪夏­女窩需要優先處理，由理事 </w:t>
      </w:r>
      <w:r>
        <w:rPr>
          <w:rFonts w:ascii="標楷體" w:eastAsia="標楷體" w:hAnsi="標楷體" w:cs="標楷體"/>
          <w:sz w:val="28"/>
        </w:rPr>
        <w:t>陳宗杰負責告知</w:t>
      </w:r>
      <w:r>
        <w:rPr>
          <w:rFonts w:ascii="標楷體" w:eastAsia="標楷體" w:hAnsi="標楷體" w:cs="標楷體"/>
          <w:color w:val="222222"/>
          <w:sz w:val="28"/>
        </w:rPr>
        <w:t>高雄那瑪夏女窩的鑑定</w:t>
      </w:r>
      <w:r>
        <w:rPr>
          <w:rFonts w:ascii="標楷體" w:eastAsia="標楷體" w:hAnsi="標楷體" w:cs="標楷體"/>
          <w:sz w:val="28"/>
        </w:rPr>
        <w:t>結果及後續協調，其他二案另找時間處理，</w:t>
      </w:r>
      <w:r>
        <w:rPr>
          <w:rFonts w:ascii="標楷體" w:eastAsia="標楷體" w:hAnsi="標楷體" w:cs="標楷體"/>
          <w:color w:val="222222"/>
          <w:sz w:val="28"/>
        </w:rPr>
        <w:t>另課輔教</w:t>
      </w:r>
      <w:r>
        <w:rPr>
          <w:rFonts w:ascii="標楷體" w:eastAsia="標楷體" w:hAnsi="標楷體" w:cs="標楷體"/>
          <w:color w:val="222222"/>
          <w:sz w:val="28"/>
        </w:rPr>
        <w:lastRenderedPageBreak/>
        <w:t>室負責人，會擔心重建時所產生的其他費用(如搬遷費及租金等)，由財務</w:t>
      </w:r>
      <w:r>
        <w:rPr>
          <w:rFonts w:ascii="標楷體" w:eastAsia="標楷體" w:hAnsi="標楷體" w:cs="標楷體"/>
          <w:color w:val="141823"/>
          <w:sz w:val="28"/>
        </w:rPr>
        <w:t>呂廷羽詢問會計師，</w:t>
      </w:r>
      <w:r>
        <w:rPr>
          <w:rFonts w:ascii="標楷體" w:eastAsia="標楷體" w:hAnsi="標楷體" w:cs="標楷體"/>
          <w:color w:val="222222"/>
          <w:sz w:val="28"/>
        </w:rPr>
        <w:t>重建時所產生的其他費用</w:t>
      </w:r>
      <w:r>
        <w:rPr>
          <w:rFonts w:ascii="標楷體" w:eastAsia="標楷體" w:hAnsi="標楷體" w:cs="標楷體"/>
          <w:color w:val="141823"/>
          <w:sz w:val="28"/>
        </w:rPr>
        <w:t>是否可由</w:t>
      </w:r>
      <w:r>
        <w:rPr>
          <w:rFonts w:ascii="標楷體" w:eastAsia="標楷體" w:hAnsi="標楷體" w:cs="標楷體"/>
          <w:color w:val="222222"/>
          <w:sz w:val="28"/>
        </w:rPr>
        <w:t>義工團負擔</w:t>
      </w:r>
      <w:r>
        <w:rPr>
          <w:rFonts w:ascii="標楷體" w:eastAsia="標楷體" w:hAnsi="標楷體" w:cs="標楷體"/>
          <w:sz w:val="28"/>
        </w:rPr>
        <w:t>。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決　議：照案通過(同意 9票)</w:t>
      </w:r>
    </w:p>
    <w:p w:rsidR="00581A4A" w:rsidRDefault="00581A4A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color w:val="222222"/>
          <w:sz w:val="28"/>
        </w:rPr>
      </w:pPr>
      <w:r>
        <w:rPr>
          <w:rFonts w:ascii="標楷體" w:eastAsia="標楷體" w:hAnsi="標楷體" w:cs="標楷體"/>
          <w:sz w:val="28"/>
        </w:rPr>
        <w:t>提案十：</w:t>
      </w:r>
      <w:r>
        <w:rPr>
          <w:rFonts w:ascii="標楷體" w:eastAsia="標楷體" w:hAnsi="標楷體" w:cs="標楷體"/>
          <w:color w:val="222222"/>
          <w:sz w:val="28"/>
        </w:rPr>
        <w:t>義工團的團保及單次的旅平險變更保險公司</w:t>
      </w:r>
      <w:r>
        <w:rPr>
          <w:rFonts w:ascii="標楷體" w:eastAsia="標楷體" w:hAnsi="標楷體" w:cs="標楷體"/>
          <w:sz w:val="28"/>
          <w:shd w:val="clear" w:color="auto" w:fill="FFFFFF"/>
        </w:rPr>
        <w:t>、加</w:t>
      </w:r>
      <w:r>
        <w:rPr>
          <w:rFonts w:ascii="標楷體" w:eastAsia="標楷體" w:hAnsi="標楷體" w:cs="標楷體"/>
          <w:color w:val="222222"/>
          <w:sz w:val="28"/>
        </w:rPr>
        <w:t>保日期及險種</w:t>
      </w:r>
    </w:p>
    <w:p w:rsidR="00581A4A" w:rsidRDefault="00EC7DC7" w:rsidP="00360603">
      <w:pPr>
        <w:adjustRightInd w:val="0"/>
        <w:snapToGrid w:val="0"/>
        <w:spacing w:line="560" w:lineRule="exact"/>
        <w:ind w:leftChars="6" w:left="1162" w:right="-782" w:hangingChars="410" w:hanging="1148"/>
        <w:jc w:val="both"/>
        <w:rPr>
          <w:rFonts w:ascii="標楷體" w:eastAsia="標楷體" w:hAnsi="標楷體" w:cs="標楷體"/>
          <w:color w:val="222222"/>
          <w:sz w:val="28"/>
        </w:rPr>
      </w:pPr>
      <w:r>
        <w:rPr>
          <w:rFonts w:ascii="標楷體" w:eastAsia="標楷體" w:hAnsi="標楷體" w:cs="標楷體"/>
          <w:sz w:val="28"/>
        </w:rPr>
        <w:t>說　明：原</w:t>
      </w:r>
      <w:r>
        <w:rPr>
          <w:rFonts w:ascii="標楷體" w:eastAsia="標楷體" w:hAnsi="標楷體" w:cs="標楷體"/>
          <w:color w:val="222222"/>
          <w:sz w:val="28"/>
        </w:rPr>
        <w:t>義工出團加保的方式分團保(保整年度)及不加團保(出團時間保單次的旅平險)，但都只保第一級，義工團的現場作業是屬第四級，如遇重大事故，理賠易有爭議，故變更保險公司</w:t>
      </w:r>
      <w:r>
        <w:rPr>
          <w:rFonts w:ascii="標楷體" w:eastAsia="標楷體" w:hAnsi="標楷體" w:cs="標楷體"/>
          <w:sz w:val="28"/>
          <w:shd w:val="clear" w:color="auto" w:fill="FFFFFF"/>
        </w:rPr>
        <w:t>、加</w:t>
      </w:r>
      <w:r>
        <w:rPr>
          <w:rFonts w:ascii="標楷體" w:eastAsia="標楷體" w:hAnsi="標楷體" w:cs="標楷體"/>
          <w:color w:val="222222"/>
          <w:sz w:val="28"/>
        </w:rPr>
        <w:t>保日期及險種，單次的旅平險也改保團保(以天計算)，保費年底結算。</w:t>
      </w:r>
    </w:p>
    <w:p w:rsidR="00581A4A" w:rsidRDefault="00EC7DC7" w:rsidP="00360603">
      <w:pPr>
        <w:adjustRightInd w:val="0"/>
        <w:snapToGrid w:val="0"/>
        <w:spacing w:line="560" w:lineRule="exact"/>
        <w:ind w:left="1162" w:right="-782" w:hangingChars="415" w:hanging="1162"/>
        <w:jc w:val="both"/>
        <w:rPr>
          <w:rFonts w:ascii="標楷體" w:eastAsia="標楷體" w:hAnsi="標楷體" w:cs="標楷體"/>
          <w:color w:val="222222"/>
          <w:sz w:val="28"/>
        </w:rPr>
      </w:pPr>
      <w:r>
        <w:rPr>
          <w:rFonts w:ascii="標楷體" w:eastAsia="標楷體" w:hAnsi="標楷體" w:cs="標楷體"/>
          <w:sz w:val="28"/>
        </w:rPr>
        <w:t>新安東京海上產</w:t>
      </w:r>
      <w:r>
        <w:rPr>
          <w:rFonts w:ascii="標楷體" w:eastAsia="標楷體" w:hAnsi="標楷體" w:cs="標楷體"/>
          <w:color w:val="222222"/>
          <w:sz w:val="28"/>
        </w:rPr>
        <w:t>險公司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color w:val="222222"/>
          <w:sz w:val="28"/>
        </w:rPr>
      </w:pPr>
      <w:r>
        <w:rPr>
          <w:rFonts w:ascii="標楷體" w:eastAsia="標楷體" w:hAnsi="標楷體" w:cs="標楷體"/>
          <w:color w:val="222222"/>
          <w:sz w:val="28"/>
        </w:rPr>
        <w:t>險種:第四級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color w:val="222222"/>
          <w:sz w:val="28"/>
        </w:rPr>
      </w:pPr>
      <w:r>
        <w:rPr>
          <w:rFonts w:ascii="標楷體" w:eastAsia="標楷體" w:hAnsi="標楷體" w:cs="標楷體"/>
          <w:color w:val="222222"/>
          <w:sz w:val="28"/>
        </w:rPr>
        <w:t>承保金額:一年NT$1,072元(需承保200人)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color w:val="222222"/>
          <w:sz w:val="28"/>
        </w:rPr>
      </w:pPr>
      <w:r>
        <w:rPr>
          <w:rFonts w:ascii="標楷體" w:eastAsia="標楷體" w:hAnsi="標楷體" w:cs="標楷體"/>
          <w:color w:val="222222"/>
          <w:sz w:val="28"/>
        </w:rPr>
        <w:t>承保日期:由108年1月2日開始，至12月31日止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color w:val="222222"/>
          <w:sz w:val="28"/>
        </w:rPr>
      </w:pPr>
      <w:r>
        <w:rPr>
          <w:rFonts w:ascii="標楷體" w:eastAsia="標楷體" w:hAnsi="標楷體" w:cs="標楷體"/>
          <w:color w:val="222222"/>
          <w:sz w:val="28"/>
        </w:rPr>
        <w:t>承保對象:參加活動的義工及家屬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color w:val="222222"/>
          <w:sz w:val="28"/>
        </w:rPr>
      </w:pPr>
      <w:r>
        <w:rPr>
          <w:rFonts w:ascii="標楷體" w:eastAsia="標楷體" w:hAnsi="標楷體" w:cs="標楷體"/>
          <w:color w:val="222222"/>
          <w:sz w:val="28"/>
        </w:rPr>
        <w:t>理賠內容:1.意外傷害保險100萬元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color w:val="222222"/>
          <w:sz w:val="28"/>
        </w:rPr>
      </w:pPr>
      <w:r>
        <w:rPr>
          <w:rFonts w:ascii="標楷體" w:eastAsia="標楷體" w:hAnsi="標楷體" w:cs="標楷體"/>
          <w:color w:val="222222"/>
          <w:sz w:val="28"/>
        </w:rPr>
        <w:t xml:space="preserve">         2.意外醫療限額3萬元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color w:val="222222"/>
          <w:sz w:val="28"/>
        </w:rPr>
      </w:pPr>
      <w:r>
        <w:rPr>
          <w:rFonts w:ascii="標楷體" w:eastAsia="標楷體" w:hAnsi="標楷體" w:cs="標楷體"/>
          <w:color w:val="222222"/>
          <w:sz w:val="28"/>
        </w:rPr>
        <w:t xml:space="preserve">         3.意外住院日額1000元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color w:val="222222"/>
          <w:sz w:val="28"/>
        </w:rPr>
      </w:pPr>
      <w:r>
        <w:rPr>
          <w:rFonts w:ascii="標楷體" w:eastAsia="標楷體" w:hAnsi="標楷體" w:cs="標楷體"/>
          <w:sz w:val="28"/>
        </w:rPr>
        <w:t>決　議：照案通過(同意 10票)</w:t>
      </w:r>
    </w:p>
    <w:p w:rsidR="00581A4A" w:rsidRDefault="00581A4A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color w:val="222222"/>
          <w:sz w:val="28"/>
        </w:rPr>
      </w:pP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color w:val="222222"/>
          <w:sz w:val="28"/>
        </w:rPr>
      </w:pPr>
      <w:r>
        <w:rPr>
          <w:rFonts w:ascii="標楷體" w:eastAsia="標楷體" w:hAnsi="標楷體" w:cs="標楷體"/>
          <w:sz w:val="28"/>
        </w:rPr>
        <w:t>提案十</w:t>
      </w:r>
      <w:r>
        <w:rPr>
          <w:rFonts w:ascii="標楷體" w:eastAsia="標楷體" w:hAnsi="標楷體" w:cs="標楷體"/>
          <w:color w:val="222222"/>
          <w:sz w:val="28"/>
        </w:rPr>
        <w:t>一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標楷體" w:eastAsia="標楷體" w:hAnsi="標楷體" w:cs="標楷體"/>
          <w:color w:val="222222"/>
          <w:sz w:val="28"/>
        </w:rPr>
        <w:t>不成案的個案資料如何處理</w:t>
      </w:r>
    </w:p>
    <w:p w:rsidR="00581A4A" w:rsidRDefault="00EC7DC7" w:rsidP="00AB0CB1">
      <w:pPr>
        <w:adjustRightInd w:val="0"/>
        <w:snapToGrid w:val="0"/>
        <w:spacing w:line="560" w:lineRule="exact"/>
        <w:ind w:leftChars="12" w:left="1174" w:right="-782" w:hangingChars="409" w:hanging="1145"/>
        <w:jc w:val="both"/>
        <w:rPr>
          <w:rFonts w:ascii="標楷體" w:eastAsia="標楷體" w:hAnsi="標楷體" w:cs="標楷體"/>
          <w:color w:val="222222"/>
          <w:sz w:val="28"/>
        </w:rPr>
      </w:pPr>
      <w:r>
        <w:rPr>
          <w:rFonts w:ascii="標楷體" w:eastAsia="標楷體" w:hAnsi="標楷體" w:cs="標楷體"/>
          <w:sz w:val="28"/>
        </w:rPr>
        <w:t>說　明：因有</w:t>
      </w:r>
      <w:r>
        <w:rPr>
          <w:rFonts w:ascii="標楷體" w:eastAsia="標楷體" w:hAnsi="標楷體" w:cs="標楷體"/>
          <w:color w:val="222222"/>
          <w:sz w:val="28"/>
        </w:rPr>
        <w:t>個資法的問題，請探勘組將資料掃瞄存檔後，紙本資料寄回給申請人。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決　議：照案通過(同意 10票)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color w:val="222222"/>
          <w:sz w:val="28"/>
        </w:rPr>
      </w:pPr>
      <w:r>
        <w:rPr>
          <w:rFonts w:ascii="標楷體" w:eastAsia="標楷體" w:hAnsi="標楷體" w:cs="標楷體"/>
          <w:sz w:val="28"/>
        </w:rPr>
        <w:lastRenderedPageBreak/>
        <w:t>提案十</w:t>
      </w:r>
      <w:r>
        <w:rPr>
          <w:rFonts w:ascii="標楷體" w:eastAsia="標楷體" w:hAnsi="標楷體" w:cs="標楷體"/>
          <w:color w:val="222222"/>
          <w:sz w:val="28"/>
        </w:rPr>
        <w:t>二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標楷體" w:eastAsia="標楷體" w:hAnsi="標楷體" w:cs="標楷體"/>
          <w:color w:val="222222"/>
          <w:sz w:val="28"/>
        </w:rPr>
        <w:t>第九屆</w:t>
      </w:r>
      <w:r>
        <w:rPr>
          <w:rFonts w:ascii="標楷體" w:eastAsia="標楷體" w:hAnsi="標楷體" w:cs="標楷體"/>
          <w:color w:val="36393D"/>
          <w:sz w:val="28"/>
        </w:rPr>
        <w:t>理監事會議通過，新添購一輛工具車</w:t>
      </w:r>
    </w:p>
    <w:p w:rsidR="00581A4A" w:rsidRDefault="00EC7DC7" w:rsidP="00AB0CB1">
      <w:pPr>
        <w:adjustRightInd w:val="0"/>
        <w:snapToGrid w:val="0"/>
        <w:spacing w:line="560" w:lineRule="exact"/>
        <w:ind w:left="1190" w:right="-782" w:hangingChars="425" w:hanging="1190"/>
        <w:jc w:val="both"/>
        <w:rPr>
          <w:rFonts w:ascii="標楷體" w:eastAsia="標楷體" w:hAnsi="標楷體" w:cs="標楷體"/>
          <w:color w:val="222222"/>
          <w:sz w:val="28"/>
        </w:rPr>
      </w:pPr>
      <w:r>
        <w:rPr>
          <w:rFonts w:ascii="標楷體" w:eastAsia="標楷體" w:hAnsi="標楷體" w:cs="標楷體"/>
          <w:sz w:val="28"/>
        </w:rPr>
        <w:t>說　明：決議採購與義工團正在使用的</w:t>
      </w:r>
      <w:r>
        <w:rPr>
          <w:rFonts w:ascii="標楷體" w:eastAsia="標楷體" w:hAnsi="標楷體" w:cs="標楷體"/>
          <w:color w:val="36393D"/>
          <w:sz w:val="28"/>
        </w:rPr>
        <w:t>工具車</w:t>
      </w:r>
      <w:r>
        <w:rPr>
          <w:rFonts w:ascii="標楷體" w:eastAsia="標楷體" w:hAnsi="標楷體" w:cs="標楷體"/>
          <w:sz w:val="28"/>
        </w:rPr>
        <w:t>同品牌，由</w:t>
      </w:r>
      <w:r>
        <w:rPr>
          <w:rFonts w:ascii="標楷體" w:eastAsia="標楷體" w:hAnsi="標楷體" w:cs="標楷體"/>
          <w:sz w:val="28"/>
          <w:shd w:val="clear" w:color="auto" w:fill="FFFFFF"/>
        </w:rPr>
        <w:t>理事長 黃國峯</w:t>
      </w:r>
      <w:r>
        <w:rPr>
          <w:rFonts w:ascii="標楷體" w:eastAsia="標楷體" w:hAnsi="標楷體" w:cs="標楷體"/>
          <w:sz w:val="28"/>
        </w:rPr>
        <w:t>負責後續事宜</w:t>
      </w:r>
      <w:r>
        <w:rPr>
          <w:rFonts w:ascii="標楷體" w:eastAsia="標楷體" w:hAnsi="標楷體" w:cs="標楷體"/>
          <w:color w:val="222222"/>
          <w:sz w:val="28"/>
        </w:rPr>
        <w:t>。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決　議：照案通過(同意 9票)</w:t>
      </w:r>
    </w:p>
    <w:p w:rsidR="00581A4A" w:rsidRDefault="00581A4A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color w:val="36393D"/>
          <w:sz w:val="28"/>
        </w:rPr>
      </w:pPr>
      <w:r>
        <w:rPr>
          <w:rFonts w:ascii="標楷體" w:eastAsia="標楷體" w:hAnsi="標楷體" w:cs="標楷體"/>
          <w:sz w:val="28"/>
        </w:rPr>
        <w:t>提案十</w:t>
      </w:r>
      <w:r>
        <w:rPr>
          <w:rFonts w:ascii="標楷體" w:eastAsia="標楷體" w:hAnsi="標楷體" w:cs="標楷體"/>
          <w:color w:val="222222"/>
          <w:sz w:val="28"/>
        </w:rPr>
        <w:t>三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標楷體" w:eastAsia="標楷體" w:hAnsi="標楷體" w:cs="標楷體"/>
          <w:color w:val="222222"/>
          <w:sz w:val="28"/>
        </w:rPr>
        <w:t>第</w:t>
      </w:r>
      <w:r>
        <w:rPr>
          <w:rFonts w:ascii="標楷體" w:eastAsia="標楷體" w:hAnsi="標楷體" w:cs="標楷體"/>
          <w:sz w:val="28"/>
        </w:rPr>
        <w:t>十</w:t>
      </w:r>
      <w:r>
        <w:rPr>
          <w:rFonts w:ascii="標楷體" w:eastAsia="標楷體" w:hAnsi="標楷體" w:cs="標楷體"/>
          <w:color w:val="222222"/>
          <w:sz w:val="28"/>
        </w:rPr>
        <w:t>屆</w:t>
      </w:r>
      <w:r>
        <w:rPr>
          <w:rFonts w:ascii="標楷體" w:eastAsia="標楷體" w:hAnsi="標楷體" w:cs="標楷體"/>
          <w:color w:val="36393D"/>
          <w:sz w:val="28"/>
        </w:rPr>
        <w:t>理</w:t>
      </w:r>
      <w:r w:rsidR="00B4206E">
        <w:rPr>
          <w:rFonts w:ascii="標楷體" w:eastAsia="標楷體" w:hAnsi="標楷體" w:cs="標楷體" w:hint="eastAsia"/>
          <w:color w:val="36393D"/>
          <w:sz w:val="28"/>
        </w:rPr>
        <w:t>監</w:t>
      </w:r>
      <w:r>
        <w:rPr>
          <w:rFonts w:ascii="標楷體" w:eastAsia="標楷體" w:hAnsi="標楷體" w:cs="標楷體"/>
          <w:color w:val="36393D"/>
          <w:sz w:val="28"/>
        </w:rPr>
        <w:t>事會組織編制</w:t>
      </w:r>
    </w:p>
    <w:p w:rsidR="00B4206E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說　明：</w:t>
      </w:r>
      <w:r w:rsidR="00B4206E">
        <w:rPr>
          <w:rFonts w:ascii="標楷體" w:eastAsia="標楷體" w:hAnsi="標楷體" w:cs="標楷體" w:hint="eastAsia"/>
          <w:sz w:val="28"/>
        </w:rPr>
        <w:t>任期</w:t>
      </w:r>
      <w:r w:rsidR="002605E4">
        <w:rPr>
          <w:rFonts w:ascii="標楷體" w:eastAsia="標楷體" w:hAnsi="標楷體" w:cs="標楷體" w:hint="eastAsia"/>
          <w:sz w:val="28"/>
        </w:rPr>
        <w:t>為</w:t>
      </w:r>
      <w:r w:rsidR="00B4206E">
        <w:rPr>
          <w:rFonts w:ascii="標楷體" w:eastAsia="標楷體" w:hAnsi="標楷體" w:cs="標楷體" w:hint="eastAsia"/>
          <w:sz w:val="28"/>
        </w:rPr>
        <w:t xml:space="preserve"> 2019.01.01起 ~ 2020.12.31止</w:t>
      </w:r>
    </w:p>
    <w:p w:rsidR="00B4206E" w:rsidRDefault="00B4206E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理事長</w:t>
      </w:r>
      <w:r w:rsidR="00B63D84">
        <w:rPr>
          <w:rFonts w:ascii="標楷體" w:eastAsia="標楷體" w:hAnsi="標楷體" w:cs="標楷體"/>
          <w:sz w:val="28"/>
        </w:rPr>
        <w:t>：</w:t>
      </w:r>
      <w:r>
        <w:rPr>
          <w:rFonts w:ascii="標楷體" w:eastAsia="標楷體" w:hAnsi="標楷體" w:cs="標楷體" w:hint="eastAsia"/>
          <w:sz w:val="28"/>
        </w:rPr>
        <w:t>黃國峯</w:t>
      </w:r>
    </w:p>
    <w:p w:rsidR="00B4206E" w:rsidRDefault="00B4206E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理事</w:t>
      </w:r>
      <w:r w:rsidR="00B63D84">
        <w:rPr>
          <w:rFonts w:ascii="標楷體" w:eastAsia="標楷體" w:hAnsi="標楷體" w:cs="標楷體"/>
          <w:sz w:val="28"/>
        </w:rPr>
        <w:t>：</w:t>
      </w:r>
      <w:r>
        <w:rPr>
          <w:rFonts w:ascii="標楷體" w:eastAsia="標楷體" w:hAnsi="標楷體" w:cs="標楷體" w:hint="eastAsia"/>
          <w:sz w:val="28"/>
        </w:rPr>
        <w:t>陳宗杰(常務理事)</w:t>
      </w:r>
      <w:r w:rsidR="00051AF6">
        <w:rPr>
          <w:rFonts w:ascii="標楷體" w:eastAsia="標楷體" w:hAnsi="標楷體" w:cs="標楷體" w:hint="eastAsia"/>
          <w:sz w:val="28"/>
        </w:rPr>
        <w:t>、</w:t>
      </w:r>
      <w:r>
        <w:rPr>
          <w:rFonts w:ascii="標楷體" w:eastAsia="標楷體" w:hAnsi="標楷體" w:cs="標楷體" w:hint="eastAsia"/>
          <w:sz w:val="28"/>
        </w:rPr>
        <w:t>謝婉君(常務理事)</w:t>
      </w:r>
      <w:r w:rsidR="00051AF6">
        <w:rPr>
          <w:rFonts w:ascii="標楷體" w:eastAsia="標楷體" w:hAnsi="標楷體" w:cs="標楷體" w:hint="eastAsia"/>
          <w:sz w:val="28"/>
        </w:rPr>
        <w:t>、</w:t>
      </w:r>
      <w:r>
        <w:rPr>
          <w:rFonts w:ascii="標楷體" w:eastAsia="標楷體" w:hAnsi="標楷體" w:cs="標楷體" w:hint="eastAsia"/>
          <w:sz w:val="28"/>
        </w:rPr>
        <w:t>張凱溱</w:t>
      </w:r>
      <w:r w:rsidR="00051AF6">
        <w:rPr>
          <w:rFonts w:ascii="標楷體" w:eastAsia="標楷體" w:hAnsi="標楷體" w:cs="標楷體" w:hint="eastAsia"/>
          <w:sz w:val="28"/>
        </w:rPr>
        <w:t>、</w:t>
      </w:r>
      <w:r>
        <w:rPr>
          <w:rFonts w:ascii="標楷體" w:eastAsia="標楷體" w:hAnsi="標楷體" w:cs="標楷體" w:hint="eastAsia"/>
          <w:sz w:val="28"/>
        </w:rPr>
        <w:t>陳瑞榮</w:t>
      </w:r>
      <w:r w:rsidR="00051AF6">
        <w:rPr>
          <w:rFonts w:ascii="標楷體" w:eastAsia="標楷體" w:hAnsi="標楷體" w:cs="標楷體" w:hint="eastAsia"/>
          <w:sz w:val="28"/>
        </w:rPr>
        <w:t>、</w:t>
      </w:r>
      <w:bookmarkStart w:id="0" w:name="_GoBack"/>
      <w:bookmarkEnd w:id="0"/>
    </w:p>
    <w:p w:rsidR="00B4206E" w:rsidRDefault="00B4206E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賴庭岳</w:t>
      </w:r>
      <w:r w:rsidR="00051AF6">
        <w:rPr>
          <w:rFonts w:ascii="標楷體" w:eastAsia="標楷體" w:hAnsi="標楷體" w:cs="標楷體" w:hint="eastAsia"/>
          <w:sz w:val="28"/>
        </w:rPr>
        <w:t>、</w:t>
      </w:r>
      <w:r>
        <w:rPr>
          <w:rFonts w:ascii="標楷體" w:eastAsia="標楷體" w:hAnsi="標楷體" w:cs="標楷體" w:hint="eastAsia"/>
          <w:sz w:val="28"/>
        </w:rPr>
        <w:t>卜順生</w:t>
      </w:r>
      <w:r w:rsidR="00051AF6">
        <w:rPr>
          <w:rFonts w:ascii="標楷體" w:eastAsia="標楷體" w:hAnsi="標楷體" w:cs="標楷體" w:hint="eastAsia"/>
          <w:sz w:val="28"/>
        </w:rPr>
        <w:t>、</w:t>
      </w:r>
      <w:r>
        <w:rPr>
          <w:rFonts w:ascii="標楷體" w:eastAsia="標楷體" w:hAnsi="標楷體" w:cs="標楷體" w:hint="eastAsia"/>
          <w:sz w:val="28"/>
        </w:rPr>
        <w:t>邱海偉</w:t>
      </w:r>
      <w:r w:rsidR="00051AF6">
        <w:rPr>
          <w:rFonts w:ascii="標楷體" w:eastAsia="標楷體" w:hAnsi="標楷體" w:cs="標楷體" w:hint="eastAsia"/>
          <w:sz w:val="28"/>
        </w:rPr>
        <w:t>、</w:t>
      </w:r>
      <w:r>
        <w:rPr>
          <w:rFonts w:ascii="標楷體" w:eastAsia="標楷體" w:hAnsi="標楷體" w:cs="標楷體" w:hint="eastAsia"/>
          <w:sz w:val="28"/>
        </w:rPr>
        <w:t>吳世昌</w:t>
      </w:r>
      <w:r w:rsidR="00051AF6">
        <w:rPr>
          <w:rFonts w:ascii="標楷體" w:eastAsia="標楷體" w:hAnsi="標楷體" w:cs="標楷體" w:hint="eastAsia"/>
          <w:sz w:val="28"/>
        </w:rPr>
        <w:t>、</w:t>
      </w:r>
      <w:r>
        <w:rPr>
          <w:rFonts w:ascii="標楷體" w:eastAsia="標楷體" w:hAnsi="標楷體" w:cs="標楷體" w:hint="eastAsia"/>
          <w:sz w:val="28"/>
        </w:rPr>
        <w:t>吳栓慶</w:t>
      </w:r>
      <w:r w:rsidR="00051AF6">
        <w:rPr>
          <w:rFonts w:ascii="標楷體" w:eastAsia="標楷體" w:hAnsi="標楷體" w:cs="標楷體" w:hint="eastAsia"/>
          <w:sz w:val="28"/>
        </w:rPr>
        <w:t>、</w:t>
      </w:r>
      <w:r>
        <w:rPr>
          <w:rFonts w:ascii="標楷體" w:eastAsia="標楷體" w:hAnsi="標楷體" w:cs="標楷體" w:hint="eastAsia"/>
          <w:sz w:val="28"/>
        </w:rPr>
        <w:t>林坤信</w:t>
      </w:r>
    </w:p>
    <w:p w:rsidR="0060654B" w:rsidRPr="0060654B" w:rsidRDefault="0060654B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監事</w:t>
      </w:r>
      <w:r w:rsidR="00B63D84">
        <w:rPr>
          <w:rFonts w:ascii="標楷體" w:eastAsia="標楷體" w:hAnsi="標楷體" w:cs="標楷體"/>
          <w:sz w:val="28"/>
        </w:rPr>
        <w:t>：</w:t>
      </w:r>
      <w:r>
        <w:rPr>
          <w:rFonts w:ascii="標楷體" w:eastAsia="標楷體" w:hAnsi="標楷體" w:cs="標楷體" w:hint="eastAsia"/>
          <w:sz w:val="28"/>
        </w:rPr>
        <w:t>張淵</w:t>
      </w:r>
      <w:r w:rsidR="003A1333">
        <w:rPr>
          <w:rFonts w:ascii="標楷體" w:eastAsia="標楷體" w:hAnsi="標楷體" w:cs="標楷體" w:hint="eastAsia"/>
          <w:sz w:val="28"/>
        </w:rPr>
        <w:t>捷</w:t>
      </w:r>
      <w:r>
        <w:rPr>
          <w:rFonts w:ascii="標楷體" w:eastAsia="標楷體" w:hAnsi="標楷體" w:cs="標楷體" w:hint="eastAsia"/>
          <w:sz w:val="28"/>
        </w:rPr>
        <w:t>(常務監事)</w:t>
      </w:r>
      <w:r w:rsidR="00051AF6">
        <w:rPr>
          <w:rFonts w:ascii="標楷體" w:eastAsia="標楷體" w:hAnsi="標楷體" w:cs="標楷體" w:hint="eastAsia"/>
          <w:sz w:val="28"/>
        </w:rPr>
        <w:t>、</w:t>
      </w:r>
      <w:r>
        <w:rPr>
          <w:rFonts w:ascii="標楷體" w:eastAsia="標楷體" w:hAnsi="標楷體" w:cs="標楷體" w:hint="eastAsia"/>
          <w:sz w:val="28"/>
        </w:rPr>
        <w:t>林曉</w:t>
      </w:r>
      <w:r w:rsidR="00051AF6">
        <w:rPr>
          <w:rFonts w:ascii="標楷體" w:eastAsia="標楷體" w:hAnsi="標楷體" w:cs="標楷體" w:hint="eastAsia"/>
          <w:sz w:val="28"/>
        </w:rPr>
        <w:t>蘋、</w:t>
      </w:r>
      <w:r>
        <w:rPr>
          <w:rFonts w:ascii="標楷體" w:eastAsia="標楷體" w:hAnsi="標楷體" w:cs="標楷體" w:hint="eastAsia"/>
          <w:sz w:val="28"/>
        </w:rPr>
        <w:t>李貞</w:t>
      </w:r>
      <w:r w:rsidRPr="0060654B">
        <w:rPr>
          <w:rFonts w:ascii="標楷體" w:eastAsia="標楷體" w:hAnsi="標楷體" w:cs="標楷體"/>
          <w:sz w:val="28"/>
        </w:rPr>
        <w:t>忞</w:t>
      </w:r>
    </w:p>
    <w:tbl>
      <w:tblPr>
        <w:tblStyle w:val="a7"/>
        <w:tblW w:w="0" w:type="auto"/>
        <w:jc w:val="center"/>
        <w:tblLook w:val="04A0"/>
      </w:tblPr>
      <w:tblGrid>
        <w:gridCol w:w="879"/>
        <w:gridCol w:w="3301"/>
        <w:gridCol w:w="2091"/>
        <w:gridCol w:w="2091"/>
      </w:tblGrid>
      <w:tr w:rsidR="00AF73EA" w:rsidTr="00AF73EA">
        <w:trPr>
          <w:jc w:val="center"/>
        </w:trPr>
        <w:tc>
          <w:tcPr>
            <w:tcW w:w="879" w:type="dxa"/>
          </w:tcPr>
          <w:p w:rsidR="00AF73EA" w:rsidRDefault="00AF73EA" w:rsidP="00AF73EA">
            <w:pPr>
              <w:adjustRightInd w:val="0"/>
              <w:snapToGrid w:val="0"/>
              <w:spacing w:line="560" w:lineRule="exact"/>
              <w:ind w:right="-782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NO</w:t>
            </w:r>
          </w:p>
        </w:tc>
        <w:tc>
          <w:tcPr>
            <w:tcW w:w="3301" w:type="dxa"/>
          </w:tcPr>
          <w:p w:rsidR="00AF73EA" w:rsidRDefault="00AF73EA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組別</w:t>
            </w:r>
          </w:p>
        </w:tc>
        <w:tc>
          <w:tcPr>
            <w:tcW w:w="2091" w:type="dxa"/>
          </w:tcPr>
          <w:p w:rsidR="00AF73EA" w:rsidRDefault="00AF73EA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組長</w:t>
            </w:r>
          </w:p>
        </w:tc>
        <w:tc>
          <w:tcPr>
            <w:tcW w:w="2091" w:type="dxa"/>
          </w:tcPr>
          <w:p w:rsidR="00AF73EA" w:rsidRDefault="00AF73EA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副組長</w:t>
            </w:r>
          </w:p>
        </w:tc>
      </w:tr>
      <w:tr w:rsidR="00AF73EA" w:rsidTr="00AF73EA">
        <w:trPr>
          <w:jc w:val="center"/>
        </w:trPr>
        <w:tc>
          <w:tcPr>
            <w:tcW w:w="879" w:type="dxa"/>
          </w:tcPr>
          <w:p w:rsidR="00AF73EA" w:rsidRDefault="00AF73EA" w:rsidP="00AF73EA">
            <w:pPr>
              <w:adjustRightInd w:val="0"/>
              <w:snapToGrid w:val="0"/>
              <w:spacing w:line="560" w:lineRule="exact"/>
              <w:ind w:right="-782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</w:t>
            </w:r>
          </w:p>
        </w:tc>
        <w:tc>
          <w:tcPr>
            <w:tcW w:w="3301" w:type="dxa"/>
          </w:tcPr>
          <w:p w:rsidR="00AF73EA" w:rsidRDefault="00AF73EA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探勘審議組</w:t>
            </w:r>
          </w:p>
        </w:tc>
        <w:tc>
          <w:tcPr>
            <w:tcW w:w="2091" w:type="dxa"/>
          </w:tcPr>
          <w:p w:rsidR="00AF73EA" w:rsidRDefault="00AF73EA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謝婉君</w:t>
            </w:r>
          </w:p>
        </w:tc>
        <w:tc>
          <w:tcPr>
            <w:tcW w:w="2091" w:type="dxa"/>
          </w:tcPr>
          <w:p w:rsidR="00AF73EA" w:rsidRDefault="00AF73EA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張凱溱</w:t>
            </w:r>
          </w:p>
        </w:tc>
      </w:tr>
      <w:tr w:rsidR="00AF73EA" w:rsidTr="00AF73EA">
        <w:trPr>
          <w:jc w:val="center"/>
        </w:trPr>
        <w:tc>
          <w:tcPr>
            <w:tcW w:w="879" w:type="dxa"/>
          </w:tcPr>
          <w:p w:rsidR="00AF73EA" w:rsidRDefault="00AF73EA" w:rsidP="00AF73EA">
            <w:pPr>
              <w:adjustRightInd w:val="0"/>
              <w:snapToGrid w:val="0"/>
              <w:spacing w:line="560" w:lineRule="exact"/>
              <w:ind w:right="-782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2</w:t>
            </w:r>
          </w:p>
        </w:tc>
        <w:tc>
          <w:tcPr>
            <w:tcW w:w="3301" w:type="dxa"/>
          </w:tcPr>
          <w:p w:rsidR="00AF73EA" w:rsidRDefault="00AF73EA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倉庫管理組</w:t>
            </w:r>
          </w:p>
        </w:tc>
        <w:tc>
          <w:tcPr>
            <w:tcW w:w="2091" w:type="dxa"/>
          </w:tcPr>
          <w:p w:rsidR="00AF73EA" w:rsidRDefault="00F0110B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陳瑞榮</w:t>
            </w:r>
          </w:p>
        </w:tc>
        <w:tc>
          <w:tcPr>
            <w:tcW w:w="2091" w:type="dxa"/>
          </w:tcPr>
          <w:p w:rsidR="00AF73EA" w:rsidRDefault="00F0110B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陳宗杰</w:t>
            </w:r>
          </w:p>
        </w:tc>
      </w:tr>
      <w:tr w:rsidR="00AF73EA" w:rsidTr="00AF73EA">
        <w:trPr>
          <w:jc w:val="center"/>
        </w:trPr>
        <w:tc>
          <w:tcPr>
            <w:tcW w:w="879" w:type="dxa"/>
          </w:tcPr>
          <w:p w:rsidR="00AF73EA" w:rsidRDefault="00AF73EA" w:rsidP="00AF73EA">
            <w:pPr>
              <w:adjustRightInd w:val="0"/>
              <w:snapToGrid w:val="0"/>
              <w:spacing w:line="560" w:lineRule="exact"/>
              <w:ind w:right="-782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3</w:t>
            </w:r>
          </w:p>
        </w:tc>
        <w:tc>
          <w:tcPr>
            <w:tcW w:w="3301" w:type="dxa"/>
          </w:tcPr>
          <w:p w:rsidR="00AF73EA" w:rsidRDefault="00AF73EA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工務設計組</w:t>
            </w:r>
          </w:p>
        </w:tc>
        <w:tc>
          <w:tcPr>
            <w:tcW w:w="2091" w:type="dxa"/>
          </w:tcPr>
          <w:p w:rsidR="00F0110B" w:rsidRDefault="00F0110B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陳宗杰</w:t>
            </w:r>
          </w:p>
        </w:tc>
        <w:tc>
          <w:tcPr>
            <w:tcW w:w="2091" w:type="dxa"/>
          </w:tcPr>
          <w:p w:rsidR="00AF73EA" w:rsidRDefault="00F0110B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賴庭岳</w:t>
            </w:r>
          </w:p>
        </w:tc>
      </w:tr>
      <w:tr w:rsidR="00AF73EA" w:rsidTr="00AF73EA">
        <w:trPr>
          <w:jc w:val="center"/>
        </w:trPr>
        <w:tc>
          <w:tcPr>
            <w:tcW w:w="879" w:type="dxa"/>
          </w:tcPr>
          <w:p w:rsidR="00AF73EA" w:rsidRDefault="00AF73EA" w:rsidP="00AF73EA">
            <w:pPr>
              <w:adjustRightInd w:val="0"/>
              <w:snapToGrid w:val="0"/>
              <w:spacing w:line="560" w:lineRule="exact"/>
              <w:ind w:right="-782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4</w:t>
            </w:r>
          </w:p>
        </w:tc>
        <w:tc>
          <w:tcPr>
            <w:tcW w:w="3301" w:type="dxa"/>
          </w:tcPr>
          <w:p w:rsidR="00AF73EA" w:rsidRDefault="00AF73EA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教育安衛組</w:t>
            </w:r>
          </w:p>
        </w:tc>
        <w:tc>
          <w:tcPr>
            <w:tcW w:w="2091" w:type="dxa"/>
          </w:tcPr>
          <w:p w:rsidR="00AF73EA" w:rsidRDefault="00F0110B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卜順生</w:t>
            </w:r>
          </w:p>
        </w:tc>
        <w:tc>
          <w:tcPr>
            <w:tcW w:w="2091" w:type="dxa"/>
          </w:tcPr>
          <w:p w:rsidR="00AF73EA" w:rsidRDefault="00F0110B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邱海偉</w:t>
            </w:r>
          </w:p>
        </w:tc>
      </w:tr>
      <w:tr w:rsidR="00AF73EA" w:rsidTr="00AF73EA">
        <w:trPr>
          <w:jc w:val="center"/>
        </w:trPr>
        <w:tc>
          <w:tcPr>
            <w:tcW w:w="879" w:type="dxa"/>
          </w:tcPr>
          <w:p w:rsidR="00AF73EA" w:rsidRDefault="00AF73EA" w:rsidP="00AF73EA">
            <w:pPr>
              <w:adjustRightInd w:val="0"/>
              <w:snapToGrid w:val="0"/>
              <w:spacing w:line="560" w:lineRule="exact"/>
              <w:ind w:right="-782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5</w:t>
            </w:r>
          </w:p>
        </w:tc>
        <w:tc>
          <w:tcPr>
            <w:tcW w:w="3301" w:type="dxa"/>
          </w:tcPr>
          <w:p w:rsidR="00AF73EA" w:rsidRDefault="00AF73EA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關懷修繕組</w:t>
            </w:r>
          </w:p>
        </w:tc>
        <w:tc>
          <w:tcPr>
            <w:tcW w:w="2091" w:type="dxa"/>
          </w:tcPr>
          <w:p w:rsidR="00AF73EA" w:rsidRDefault="00F0110B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吳世昌</w:t>
            </w:r>
          </w:p>
        </w:tc>
        <w:tc>
          <w:tcPr>
            <w:tcW w:w="2091" w:type="dxa"/>
          </w:tcPr>
          <w:p w:rsidR="00AF73EA" w:rsidRDefault="00F0110B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謝婉君</w:t>
            </w:r>
          </w:p>
        </w:tc>
      </w:tr>
      <w:tr w:rsidR="00AF73EA" w:rsidTr="00AF73EA">
        <w:trPr>
          <w:jc w:val="center"/>
        </w:trPr>
        <w:tc>
          <w:tcPr>
            <w:tcW w:w="879" w:type="dxa"/>
          </w:tcPr>
          <w:p w:rsidR="00AF73EA" w:rsidRDefault="00AF73EA" w:rsidP="00AF73EA">
            <w:pPr>
              <w:adjustRightInd w:val="0"/>
              <w:snapToGrid w:val="0"/>
              <w:spacing w:line="560" w:lineRule="exact"/>
              <w:ind w:right="-782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6</w:t>
            </w:r>
          </w:p>
        </w:tc>
        <w:tc>
          <w:tcPr>
            <w:tcW w:w="3301" w:type="dxa"/>
          </w:tcPr>
          <w:p w:rsidR="00AF73EA" w:rsidRDefault="00AF73EA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交通連絡組</w:t>
            </w:r>
          </w:p>
        </w:tc>
        <w:tc>
          <w:tcPr>
            <w:tcW w:w="2091" w:type="dxa"/>
          </w:tcPr>
          <w:p w:rsidR="00AF73EA" w:rsidRDefault="00F0110B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吳栓慶</w:t>
            </w:r>
          </w:p>
        </w:tc>
        <w:tc>
          <w:tcPr>
            <w:tcW w:w="2091" w:type="dxa"/>
          </w:tcPr>
          <w:p w:rsidR="00AF73EA" w:rsidRDefault="00F0110B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陳瑞榮</w:t>
            </w:r>
          </w:p>
        </w:tc>
      </w:tr>
      <w:tr w:rsidR="00AF73EA" w:rsidTr="00AF73EA">
        <w:trPr>
          <w:jc w:val="center"/>
        </w:trPr>
        <w:tc>
          <w:tcPr>
            <w:tcW w:w="879" w:type="dxa"/>
          </w:tcPr>
          <w:p w:rsidR="00AF73EA" w:rsidRDefault="00AF73EA" w:rsidP="00AF73EA">
            <w:pPr>
              <w:adjustRightInd w:val="0"/>
              <w:snapToGrid w:val="0"/>
              <w:spacing w:line="560" w:lineRule="exact"/>
              <w:ind w:right="-782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7</w:t>
            </w:r>
          </w:p>
        </w:tc>
        <w:tc>
          <w:tcPr>
            <w:tcW w:w="3301" w:type="dxa"/>
          </w:tcPr>
          <w:p w:rsidR="00AF73EA" w:rsidRDefault="00AF73EA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網管資訊組</w:t>
            </w:r>
          </w:p>
        </w:tc>
        <w:tc>
          <w:tcPr>
            <w:tcW w:w="2091" w:type="dxa"/>
          </w:tcPr>
          <w:p w:rsidR="00AF73EA" w:rsidRDefault="00F0110B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林坤信</w:t>
            </w:r>
          </w:p>
        </w:tc>
        <w:tc>
          <w:tcPr>
            <w:tcW w:w="2091" w:type="dxa"/>
          </w:tcPr>
          <w:p w:rsidR="00AF73EA" w:rsidRDefault="00F0110B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吳栓慶</w:t>
            </w:r>
          </w:p>
        </w:tc>
      </w:tr>
      <w:tr w:rsidR="00AF73EA" w:rsidTr="00AF73EA">
        <w:trPr>
          <w:jc w:val="center"/>
        </w:trPr>
        <w:tc>
          <w:tcPr>
            <w:tcW w:w="879" w:type="dxa"/>
          </w:tcPr>
          <w:p w:rsidR="00AF73EA" w:rsidRDefault="00AF73EA" w:rsidP="00AF73EA">
            <w:pPr>
              <w:adjustRightInd w:val="0"/>
              <w:snapToGrid w:val="0"/>
              <w:spacing w:line="560" w:lineRule="exact"/>
              <w:ind w:right="-782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8</w:t>
            </w:r>
          </w:p>
        </w:tc>
        <w:tc>
          <w:tcPr>
            <w:tcW w:w="3301" w:type="dxa"/>
          </w:tcPr>
          <w:p w:rsidR="00AF73EA" w:rsidRDefault="00F0110B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公關宣傳組</w:t>
            </w:r>
          </w:p>
        </w:tc>
        <w:tc>
          <w:tcPr>
            <w:tcW w:w="2091" w:type="dxa"/>
          </w:tcPr>
          <w:p w:rsidR="00AF73EA" w:rsidRDefault="00F0110B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邱海偉</w:t>
            </w:r>
          </w:p>
        </w:tc>
        <w:tc>
          <w:tcPr>
            <w:tcW w:w="2091" w:type="dxa"/>
          </w:tcPr>
          <w:p w:rsidR="00AF73EA" w:rsidRDefault="00F0110B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吳世昌</w:t>
            </w:r>
          </w:p>
        </w:tc>
      </w:tr>
      <w:tr w:rsidR="00AF73EA" w:rsidTr="00AF73EA">
        <w:trPr>
          <w:jc w:val="center"/>
        </w:trPr>
        <w:tc>
          <w:tcPr>
            <w:tcW w:w="879" w:type="dxa"/>
          </w:tcPr>
          <w:p w:rsidR="00AF73EA" w:rsidRDefault="00AF73EA" w:rsidP="00AF73EA">
            <w:pPr>
              <w:adjustRightInd w:val="0"/>
              <w:snapToGrid w:val="0"/>
              <w:spacing w:line="560" w:lineRule="exact"/>
              <w:ind w:right="-782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9</w:t>
            </w:r>
          </w:p>
        </w:tc>
        <w:tc>
          <w:tcPr>
            <w:tcW w:w="3301" w:type="dxa"/>
          </w:tcPr>
          <w:p w:rsidR="00AF73EA" w:rsidRDefault="00F0110B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行政庶務組</w:t>
            </w:r>
          </w:p>
        </w:tc>
        <w:tc>
          <w:tcPr>
            <w:tcW w:w="2091" w:type="dxa"/>
          </w:tcPr>
          <w:p w:rsidR="00AF73EA" w:rsidRDefault="00F0110B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張凱溱</w:t>
            </w:r>
          </w:p>
        </w:tc>
        <w:tc>
          <w:tcPr>
            <w:tcW w:w="2091" w:type="dxa"/>
          </w:tcPr>
          <w:p w:rsidR="00AF73EA" w:rsidRDefault="00F0110B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林坤信</w:t>
            </w:r>
          </w:p>
        </w:tc>
      </w:tr>
      <w:tr w:rsidR="00AF73EA" w:rsidTr="00AF73EA">
        <w:trPr>
          <w:jc w:val="center"/>
        </w:trPr>
        <w:tc>
          <w:tcPr>
            <w:tcW w:w="879" w:type="dxa"/>
          </w:tcPr>
          <w:p w:rsidR="00AF73EA" w:rsidRDefault="00AF73EA" w:rsidP="00AF73EA">
            <w:pPr>
              <w:adjustRightInd w:val="0"/>
              <w:snapToGrid w:val="0"/>
              <w:spacing w:line="560" w:lineRule="exact"/>
              <w:ind w:right="-782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10</w:t>
            </w:r>
          </w:p>
        </w:tc>
        <w:tc>
          <w:tcPr>
            <w:tcW w:w="3301" w:type="dxa"/>
          </w:tcPr>
          <w:p w:rsidR="00AF73EA" w:rsidRDefault="00F0110B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檔案紀錄組</w:t>
            </w:r>
          </w:p>
        </w:tc>
        <w:tc>
          <w:tcPr>
            <w:tcW w:w="2091" w:type="dxa"/>
          </w:tcPr>
          <w:p w:rsidR="00AF73EA" w:rsidRDefault="00F0110B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賴庭岳</w:t>
            </w:r>
          </w:p>
        </w:tc>
        <w:tc>
          <w:tcPr>
            <w:tcW w:w="2091" w:type="dxa"/>
          </w:tcPr>
          <w:p w:rsidR="00AF73EA" w:rsidRDefault="00F0110B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卜順生</w:t>
            </w:r>
          </w:p>
        </w:tc>
      </w:tr>
      <w:tr w:rsidR="00F67075" w:rsidTr="00E14EFC">
        <w:trPr>
          <w:jc w:val="center"/>
        </w:trPr>
        <w:tc>
          <w:tcPr>
            <w:tcW w:w="879" w:type="dxa"/>
          </w:tcPr>
          <w:p w:rsidR="00F67075" w:rsidRDefault="00F67075" w:rsidP="00AF73EA">
            <w:pPr>
              <w:adjustRightInd w:val="0"/>
              <w:snapToGrid w:val="0"/>
              <w:spacing w:line="560" w:lineRule="exact"/>
              <w:ind w:right="-782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11</w:t>
            </w:r>
          </w:p>
        </w:tc>
        <w:tc>
          <w:tcPr>
            <w:tcW w:w="3301" w:type="dxa"/>
          </w:tcPr>
          <w:p w:rsidR="00F67075" w:rsidRDefault="00F67075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財務出納專職人員</w:t>
            </w:r>
          </w:p>
        </w:tc>
        <w:tc>
          <w:tcPr>
            <w:tcW w:w="4182" w:type="dxa"/>
            <w:gridSpan w:val="2"/>
          </w:tcPr>
          <w:p w:rsidR="00F67075" w:rsidRDefault="00F67075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呂廷羽(有給職專職人員)</w:t>
            </w:r>
          </w:p>
        </w:tc>
      </w:tr>
      <w:tr w:rsidR="00F67075" w:rsidTr="002C4D85">
        <w:trPr>
          <w:jc w:val="center"/>
        </w:trPr>
        <w:tc>
          <w:tcPr>
            <w:tcW w:w="879" w:type="dxa"/>
          </w:tcPr>
          <w:p w:rsidR="00F67075" w:rsidRDefault="00F67075" w:rsidP="00AF73EA">
            <w:pPr>
              <w:adjustRightInd w:val="0"/>
              <w:snapToGrid w:val="0"/>
              <w:spacing w:line="560" w:lineRule="exact"/>
              <w:ind w:right="-782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12</w:t>
            </w:r>
          </w:p>
        </w:tc>
        <w:tc>
          <w:tcPr>
            <w:tcW w:w="3301" w:type="dxa"/>
          </w:tcPr>
          <w:p w:rsidR="00F67075" w:rsidRDefault="00F67075" w:rsidP="001B428B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倉管專職人員</w:t>
            </w:r>
          </w:p>
        </w:tc>
        <w:tc>
          <w:tcPr>
            <w:tcW w:w="4182" w:type="dxa"/>
            <w:gridSpan w:val="2"/>
          </w:tcPr>
          <w:p w:rsidR="00F67075" w:rsidRDefault="00F67075" w:rsidP="00F35F4A">
            <w:pPr>
              <w:adjustRightInd w:val="0"/>
              <w:snapToGrid w:val="0"/>
              <w:spacing w:line="560" w:lineRule="exact"/>
              <w:ind w:right="-782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黃自在(有給職專職人員)</w:t>
            </w:r>
          </w:p>
        </w:tc>
      </w:tr>
    </w:tbl>
    <w:p w:rsidR="00AF73EA" w:rsidRDefault="00AF73EA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color w:val="222222"/>
          <w:sz w:val="28"/>
        </w:rPr>
      </w:pPr>
      <w:r>
        <w:rPr>
          <w:rFonts w:ascii="標楷體" w:eastAsia="標楷體" w:hAnsi="標楷體" w:cs="標楷體"/>
          <w:sz w:val="28"/>
        </w:rPr>
        <w:t>決　議：照案通過(同意 10 票)</w:t>
      </w:r>
    </w:p>
    <w:p w:rsidR="00581A4A" w:rsidRDefault="00EC7DC7" w:rsidP="001B428B">
      <w:pPr>
        <w:adjustRightInd w:val="0"/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sz w:val="28"/>
        </w:rPr>
        <w:t>十四</w:t>
      </w:r>
      <w:r>
        <w:rPr>
          <w:rFonts w:ascii="標楷體" w:eastAsia="標楷體" w:hAnsi="標楷體" w:cs="標楷體"/>
          <w:color w:val="000000"/>
          <w:sz w:val="28"/>
        </w:rPr>
        <w:t>、臨時動議</w:t>
      </w:r>
    </w:p>
    <w:p w:rsidR="00581A4A" w:rsidRDefault="00581A4A" w:rsidP="001B428B">
      <w:pPr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</w:p>
    <w:p w:rsidR="00581A4A" w:rsidRDefault="00EC7DC7" w:rsidP="001B428B">
      <w:pPr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color w:val="222222"/>
          <w:sz w:val="28"/>
        </w:rPr>
      </w:pPr>
      <w:r>
        <w:rPr>
          <w:rFonts w:ascii="標楷體" w:eastAsia="標楷體" w:hAnsi="標楷體" w:cs="標楷體"/>
          <w:sz w:val="28"/>
        </w:rPr>
        <w:t>提案</w:t>
      </w:r>
      <w:r w:rsidR="00AD0C39">
        <w:rPr>
          <w:rFonts w:ascii="標楷體" w:eastAsia="標楷體" w:hAnsi="標楷體" w:cs="標楷體" w:hint="eastAsia"/>
          <w:sz w:val="28"/>
        </w:rPr>
        <w:t>一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標楷體" w:eastAsia="標楷體" w:hAnsi="標楷體" w:cs="標楷體"/>
          <w:color w:val="222222"/>
          <w:sz w:val="28"/>
        </w:rPr>
        <w:t>正職倉管人員黃自在加薪事宜</w:t>
      </w:r>
    </w:p>
    <w:p w:rsidR="00581A4A" w:rsidRDefault="00EC7DC7" w:rsidP="00BB1E78">
      <w:pPr>
        <w:snapToGrid w:val="0"/>
        <w:spacing w:line="560" w:lineRule="exact"/>
        <w:ind w:leftChars="12" w:left="1163" w:right="-782" w:hangingChars="405" w:hanging="1134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說　明：</w:t>
      </w:r>
      <w:r>
        <w:rPr>
          <w:rFonts w:ascii="標楷體" w:eastAsia="標楷體" w:hAnsi="標楷體" w:cs="標楷體"/>
          <w:color w:val="222222"/>
          <w:sz w:val="28"/>
        </w:rPr>
        <w:t>倉管人員黃自在先生，自第九屆聘僱至今，妥善管理倉庫各項事務，配合團務運作得當，表現優秀，提請理事會決議調整其薪資自新台幣35,000元整至新台幣40,000元整。</w:t>
      </w:r>
    </w:p>
    <w:p w:rsidR="00581A4A" w:rsidRDefault="00EC7DC7" w:rsidP="001B428B">
      <w:pPr>
        <w:snapToGrid w:val="0"/>
        <w:spacing w:line="560" w:lineRule="exact"/>
        <w:ind w:right="-7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決　議：陳瑞榮 理事提議</w:t>
      </w:r>
      <w:r>
        <w:rPr>
          <w:rFonts w:ascii="標楷體" w:eastAsia="標楷體" w:hAnsi="標楷體" w:cs="標楷體"/>
          <w:color w:val="222222"/>
          <w:sz w:val="28"/>
        </w:rPr>
        <w:t>，</w:t>
      </w:r>
      <w:r>
        <w:rPr>
          <w:rFonts w:ascii="標楷體" w:eastAsia="標楷體" w:hAnsi="標楷體" w:cs="標楷體"/>
          <w:sz w:val="28"/>
        </w:rPr>
        <w:t>邱海偉 理事附議，照案通過(同意 10票)</w:t>
      </w:r>
    </w:p>
    <w:p w:rsidR="00581A4A" w:rsidRDefault="00581A4A" w:rsidP="001B428B">
      <w:pPr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sz w:val="28"/>
        </w:rPr>
      </w:pPr>
    </w:p>
    <w:p w:rsidR="00581A4A" w:rsidRDefault="00EC7DC7" w:rsidP="001B428B">
      <w:pPr>
        <w:snapToGrid w:val="0"/>
        <w:spacing w:line="560" w:lineRule="exact"/>
        <w:ind w:right="240"/>
        <w:jc w:val="both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sz w:val="28"/>
        </w:rPr>
        <w:t>十五</w:t>
      </w:r>
      <w:r>
        <w:rPr>
          <w:rFonts w:ascii="標楷體" w:eastAsia="標楷體" w:hAnsi="標楷體" w:cs="標楷體"/>
          <w:color w:val="000000"/>
          <w:sz w:val="28"/>
        </w:rPr>
        <w:t>、散會</w:t>
      </w:r>
    </w:p>
    <w:p w:rsidR="00581A4A" w:rsidRDefault="00581A4A">
      <w:pPr>
        <w:ind w:right="240"/>
        <w:jc w:val="both"/>
        <w:rPr>
          <w:rFonts w:ascii="Arimo" w:eastAsia="Arimo" w:hAnsi="Arimo" w:cs="Arimo"/>
          <w:sz w:val="28"/>
        </w:rPr>
      </w:pPr>
    </w:p>
    <w:p w:rsidR="00581A4A" w:rsidRDefault="00581A4A">
      <w:pPr>
        <w:jc w:val="both"/>
        <w:rPr>
          <w:rFonts w:ascii="Calibri" w:eastAsia="Calibri" w:hAnsi="Calibri" w:cs="Calibri"/>
          <w:color w:val="141823"/>
          <w:sz w:val="28"/>
          <w:shd w:val="clear" w:color="auto" w:fill="FFFFFF"/>
        </w:rPr>
      </w:pPr>
    </w:p>
    <w:p w:rsidR="00581A4A" w:rsidRDefault="00581A4A">
      <w:pPr>
        <w:ind w:right="240"/>
        <w:jc w:val="both"/>
        <w:rPr>
          <w:rFonts w:ascii="Arimo" w:eastAsia="Arimo" w:hAnsi="Arimo" w:cs="Arimo"/>
          <w:sz w:val="28"/>
        </w:rPr>
      </w:pPr>
    </w:p>
    <w:sectPr w:rsidR="00581A4A" w:rsidSect="00A677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095" w:rsidRDefault="00CB2095" w:rsidP="001B428B">
      <w:r>
        <w:separator/>
      </w:r>
    </w:p>
  </w:endnote>
  <w:endnote w:type="continuationSeparator" w:id="1">
    <w:p w:rsidR="00CB2095" w:rsidRDefault="00CB2095" w:rsidP="001B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095" w:rsidRDefault="00CB2095" w:rsidP="001B428B">
      <w:r>
        <w:separator/>
      </w:r>
    </w:p>
  </w:footnote>
  <w:footnote w:type="continuationSeparator" w:id="1">
    <w:p w:rsidR="00CB2095" w:rsidRDefault="00CB2095" w:rsidP="001B4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1A4A"/>
    <w:rsid w:val="00051AF6"/>
    <w:rsid w:val="001B428B"/>
    <w:rsid w:val="002605E4"/>
    <w:rsid w:val="00360603"/>
    <w:rsid w:val="003A1333"/>
    <w:rsid w:val="00581A4A"/>
    <w:rsid w:val="0060654B"/>
    <w:rsid w:val="007C1A01"/>
    <w:rsid w:val="00843288"/>
    <w:rsid w:val="00877E63"/>
    <w:rsid w:val="00A6777E"/>
    <w:rsid w:val="00A9145A"/>
    <w:rsid w:val="00AB0CB1"/>
    <w:rsid w:val="00AD0C39"/>
    <w:rsid w:val="00AF73EA"/>
    <w:rsid w:val="00B4206E"/>
    <w:rsid w:val="00B63D84"/>
    <w:rsid w:val="00BB1E78"/>
    <w:rsid w:val="00CB2095"/>
    <w:rsid w:val="00EC7DC7"/>
    <w:rsid w:val="00F0110B"/>
    <w:rsid w:val="00F016CE"/>
    <w:rsid w:val="00F67075"/>
    <w:rsid w:val="00FD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4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B428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B4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B428B"/>
    <w:rPr>
      <w:sz w:val="20"/>
      <w:szCs w:val="20"/>
    </w:rPr>
  </w:style>
  <w:style w:type="table" w:styleId="a7">
    <w:name w:val="Table Grid"/>
    <w:basedOn w:val="a1"/>
    <w:uiPriority w:val="59"/>
    <w:rsid w:val="00AF7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eco</cp:lastModifiedBy>
  <cp:revision>2</cp:revision>
  <dcterms:created xsi:type="dcterms:W3CDTF">2019-01-01T05:17:00Z</dcterms:created>
  <dcterms:modified xsi:type="dcterms:W3CDTF">2019-01-01T05:17:00Z</dcterms:modified>
</cp:coreProperties>
</file>